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5C" w:rsidRDefault="00801A5C" w:rsidP="00801A5C">
      <w:pPr>
        <w:ind w:left="630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01A5C" w:rsidRDefault="00A8558C" w:rsidP="00801A5C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на заседании тренерского </w:t>
      </w:r>
      <w:r w:rsidR="00801A5C">
        <w:rPr>
          <w:sz w:val="28"/>
          <w:szCs w:val="28"/>
        </w:rPr>
        <w:t xml:space="preserve"> Совета  </w:t>
      </w:r>
      <w:r>
        <w:rPr>
          <w:sz w:val="28"/>
          <w:szCs w:val="28"/>
        </w:rPr>
        <w:t>МКУ</w:t>
      </w:r>
      <w:r w:rsidR="00801A5C">
        <w:rPr>
          <w:sz w:val="28"/>
          <w:szCs w:val="28"/>
        </w:rPr>
        <w:t xml:space="preserve">ДО </w:t>
      </w:r>
    </w:p>
    <w:p w:rsidR="00801A5C" w:rsidRDefault="00801A5C" w:rsidP="00801A5C">
      <w:pPr>
        <w:ind w:left="6300"/>
        <w:rPr>
          <w:sz w:val="28"/>
          <w:szCs w:val="28"/>
        </w:rPr>
      </w:pPr>
      <w:r>
        <w:rPr>
          <w:sz w:val="28"/>
          <w:szCs w:val="28"/>
        </w:rPr>
        <w:t>«</w:t>
      </w:r>
      <w:r w:rsidR="00A8558C">
        <w:rPr>
          <w:sz w:val="28"/>
          <w:szCs w:val="28"/>
        </w:rPr>
        <w:t xml:space="preserve">Каменская </w:t>
      </w:r>
      <w:r>
        <w:rPr>
          <w:sz w:val="28"/>
          <w:szCs w:val="28"/>
        </w:rPr>
        <w:t xml:space="preserve"> ДЮСШ»</w:t>
      </w:r>
    </w:p>
    <w:p w:rsidR="00A8558C" w:rsidRDefault="00801A5C" w:rsidP="00801A5C">
      <w:pPr>
        <w:ind w:left="6300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A8558C">
        <w:rPr>
          <w:sz w:val="28"/>
          <w:szCs w:val="28"/>
        </w:rPr>
        <w:t>_______</w:t>
      </w:r>
    </w:p>
    <w:p w:rsidR="00801A5C" w:rsidRDefault="00801A5C" w:rsidP="00801A5C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от «      </w:t>
      </w:r>
      <w:r w:rsidR="00A85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 </w:t>
      </w:r>
      <w:r w:rsidR="00A8558C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A8558C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  РАБОТЫ</w:t>
      </w:r>
    </w:p>
    <w:p w:rsidR="00801A5C" w:rsidRDefault="00A8558C" w:rsidP="00801A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МК</w:t>
      </w:r>
      <w:r w:rsidR="00801A5C">
        <w:rPr>
          <w:b/>
          <w:sz w:val="40"/>
          <w:szCs w:val="40"/>
        </w:rPr>
        <w:t>УДО  «</w:t>
      </w:r>
      <w:r>
        <w:rPr>
          <w:b/>
          <w:sz w:val="40"/>
          <w:szCs w:val="40"/>
        </w:rPr>
        <w:t xml:space="preserve">Каменская </w:t>
      </w:r>
      <w:r w:rsidR="00801A5C">
        <w:rPr>
          <w:b/>
          <w:sz w:val="40"/>
          <w:szCs w:val="40"/>
        </w:rPr>
        <w:t>ДЮСШ</w:t>
      </w:r>
      <w:r>
        <w:rPr>
          <w:b/>
          <w:sz w:val="40"/>
          <w:szCs w:val="40"/>
        </w:rPr>
        <w:t xml:space="preserve"> им. Г.В. Сушкова</w:t>
      </w:r>
      <w:r w:rsidR="00801A5C">
        <w:rPr>
          <w:b/>
          <w:sz w:val="40"/>
          <w:szCs w:val="40"/>
        </w:rPr>
        <w:t>»</w:t>
      </w:r>
    </w:p>
    <w:p w:rsidR="00801A5C" w:rsidRDefault="00A8558C" w:rsidP="00801A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</w:t>
      </w:r>
      <w:r w:rsidR="00165B96">
        <w:rPr>
          <w:b/>
          <w:sz w:val="40"/>
          <w:szCs w:val="40"/>
        </w:rPr>
        <w:t>1</w:t>
      </w:r>
      <w:r w:rsidR="00801A5C">
        <w:rPr>
          <w:b/>
          <w:sz w:val="40"/>
          <w:szCs w:val="40"/>
        </w:rPr>
        <w:t xml:space="preserve"> – 202</w:t>
      </w:r>
      <w:r w:rsidR="00165B96">
        <w:rPr>
          <w:b/>
          <w:sz w:val="40"/>
          <w:szCs w:val="40"/>
        </w:rPr>
        <w:t>2</w:t>
      </w:r>
      <w:r w:rsidR="00801A5C">
        <w:rPr>
          <w:b/>
          <w:sz w:val="40"/>
          <w:szCs w:val="40"/>
        </w:rPr>
        <w:t xml:space="preserve">  учебный год.</w:t>
      </w:r>
    </w:p>
    <w:p w:rsidR="00801A5C" w:rsidRDefault="00801A5C" w:rsidP="00801A5C">
      <w:pPr>
        <w:jc w:val="center"/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 w:rsidR="00A8558C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r w:rsidR="00A8558C">
        <w:rPr>
          <w:sz w:val="28"/>
          <w:szCs w:val="28"/>
        </w:rPr>
        <w:t>Каменка 202</w:t>
      </w:r>
      <w:r w:rsidR="00165B96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801A5C" w:rsidRDefault="00801A5C" w:rsidP="00801A5C">
      <w:pPr>
        <w:jc w:val="center"/>
        <w:rPr>
          <w:sz w:val="28"/>
          <w:szCs w:val="28"/>
        </w:rPr>
      </w:pPr>
    </w:p>
    <w:p w:rsidR="00801A5C" w:rsidRDefault="00801A5C" w:rsidP="00801A5C">
      <w:pPr>
        <w:jc w:val="center"/>
        <w:rPr>
          <w:sz w:val="28"/>
          <w:szCs w:val="28"/>
        </w:rPr>
      </w:pPr>
    </w:p>
    <w:p w:rsidR="00801A5C" w:rsidRPr="004053F0" w:rsidRDefault="00801A5C" w:rsidP="00801A5C">
      <w:pPr>
        <w:jc w:val="center"/>
        <w:rPr>
          <w:b/>
          <w:sz w:val="28"/>
          <w:szCs w:val="28"/>
        </w:rPr>
      </w:pPr>
      <w:r w:rsidRPr="004053F0">
        <w:rPr>
          <w:b/>
          <w:sz w:val="28"/>
          <w:szCs w:val="28"/>
        </w:rPr>
        <w:lastRenderedPageBreak/>
        <w:t>СОДЕРЖАНИЕ: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D53233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.Анализ деятельности М</w:t>
      </w:r>
      <w:r w:rsidR="00BA56DD">
        <w:rPr>
          <w:sz w:val="28"/>
          <w:szCs w:val="28"/>
        </w:rPr>
        <w:t>КУ</w:t>
      </w:r>
      <w:r>
        <w:rPr>
          <w:sz w:val="28"/>
          <w:szCs w:val="28"/>
        </w:rPr>
        <w:t>ДО «</w:t>
      </w:r>
      <w:r w:rsidR="00BA56DD">
        <w:rPr>
          <w:sz w:val="28"/>
          <w:szCs w:val="28"/>
        </w:rPr>
        <w:t xml:space="preserve">Каменская </w:t>
      </w:r>
      <w:r>
        <w:rPr>
          <w:sz w:val="28"/>
          <w:szCs w:val="28"/>
        </w:rPr>
        <w:t>ДЮСШ» за 20</w:t>
      </w:r>
      <w:r w:rsidR="00BA56DD">
        <w:rPr>
          <w:sz w:val="28"/>
          <w:szCs w:val="28"/>
        </w:rPr>
        <w:t>2</w:t>
      </w:r>
      <w:r w:rsidR="00165B96">
        <w:rPr>
          <w:sz w:val="28"/>
          <w:szCs w:val="28"/>
        </w:rPr>
        <w:t>1</w:t>
      </w:r>
      <w:r>
        <w:rPr>
          <w:sz w:val="28"/>
          <w:szCs w:val="28"/>
        </w:rPr>
        <w:t>–20</w:t>
      </w:r>
      <w:r w:rsidR="00BA56DD">
        <w:rPr>
          <w:sz w:val="28"/>
          <w:szCs w:val="28"/>
        </w:rPr>
        <w:t>2</w:t>
      </w:r>
      <w:r w:rsidR="00165B96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  <w:proofErr w:type="gramEnd"/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1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1.1.Проблема и задачи педагогического коллектива  на 20</w:t>
      </w:r>
      <w:r w:rsidR="00BA56DD">
        <w:rPr>
          <w:sz w:val="28"/>
          <w:szCs w:val="28"/>
        </w:rPr>
        <w:t>2</w:t>
      </w:r>
      <w:r w:rsidR="00165B96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165B96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801A5C" w:rsidRDefault="00801A5C" w:rsidP="00801A5C">
      <w:pPr>
        <w:tabs>
          <w:tab w:val="left" w:pos="360"/>
        </w:tabs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Организационно-управленческая деятельность.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Физкультурно-оздоровительная и спортивно-массовая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педагогических работников.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Агитационно-пропагандистская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контроль.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общеобразовательными учреждениями.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Финансово-хозяйственная деятельность.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 контроль.</w:t>
      </w: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  <w:r>
        <w:rPr>
          <w:sz w:val="28"/>
          <w:szCs w:val="28"/>
        </w:rPr>
        <w:t xml:space="preserve">      Приложения:</w:t>
      </w:r>
    </w:p>
    <w:p w:rsidR="00801A5C" w:rsidRDefault="00801A5C" w:rsidP="00801A5C">
      <w:pPr>
        <w:ind w:left="720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План и тематика заседаний </w:t>
      </w:r>
      <w:r w:rsidR="00BA56DD">
        <w:rPr>
          <w:sz w:val="28"/>
          <w:szCs w:val="28"/>
        </w:rPr>
        <w:t xml:space="preserve">тренерского </w:t>
      </w:r>
      <w:r>
        <w:rPr>
          <w:sz w:val="28"/>
          <w:szCs w:val="28"/>
        </w:rPr>
        <w:t>Совета.</w:t>
      </w:r>
    </w:p>
    <w:p w:rsidR="00801A5C" w:rsidRDefault="00801A5C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BA56DD" w:rsidRDefault="00BA56DD" w:rsidP="00801A5C">
      <w:pPr>
        <w:rPr>
          <w:b/>
          <w:sz w:val="28"/>
          <w:szCs w:val="28"/>
        </w:rPr>
      </w:pPr>
    </w:p>
    <w:p w:rsidR="00BA56DD" w:rsidRDefault="00BA56DD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696B84" w:rsidRPr="00086599" w:rsidRDefault="00696B84" w:rsidP="00801A5C">
      <w:pPr>
        <w:rPr>
          <w:b/>
          <w:sz w:val="28"/>
          <w:szCs w:val="28"/>
        </w:rPr>
      </w:pPr>
    </w:p>
    <w:p w:rsidR="00801A5C" w:rsidRPr="00086599" w:rsidRDefault="00801A5C" w:rsidP="00801A5C">
      <w:pPr>
        <w:rPr>
          <w:b/>
          <w:sz w:val="28"/>
          <w:szCs w:val="28"/>
        </w:rPr>
      </w:pPr>
    </w:p>
    <w:p w:rsidR="00801A5C" w:rsidRPr="00BA56DD" w:rsidRDefault="00801A5C" w:rsidP="00D37540">
      <w:pPr>
        <w:spacing w:line="228" w:lineRule="auto"/>
        <w:jc w:val="center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lastRenderedPageBreak/>
        <w:t>1.1.   ПРОБЛЕМА И ЗАДАЧИ</w:t>
      </w:r>
    </w:p>
    <w:p w:rsidR="00801A5C" w:rsidRPr="00BA56DD" w:rsidRDefault="00801A5C" w:rsidP="00D37540">
      <w:pPr>
        <w:spacing w:line="228" w:lineRule="auto"/>
        <w:jc w:val="center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 xml:space="preserve">коллектива </w:t>
      </w:r>
      <w:r w:rsidR="00BA56DD" w:rsidRPr="00BA56DD">
        <w:rPr>
          <w:b/>
          <w:sz w:val="28"/>
          <w:szCs w:val="28"/>
        </w:rPr>
        <w:t>МКУ</w:t>
      </w:r>
      <w:r w:rsidRPr="00BA56DD">
        <w:rPr>
          <w:b/>
          <w:sz w:val="28"/>
          <w:szCs w:val="28"/>
        </w:rPr>
        <w:t>ДО «</w:t>
      </w:r>
      <w:r w:rsidR="00BA56DD" w:rsidRPr="00BA56DD">
        <w:rPr>
          <w:b/>
          <w:sz w:val="28"/>
          <w:szCs w:val="28"/>
        </w:rPr>
        <w:t xml:space="preserve">Каменская </w:t>
      </w:r>
      <w:r w:rsidRPr="00BA56DD">
        <w:rPr>
          <w:b/>
          <w:sz w:val="28"/>
          <w:szCs w:val="28"/>
        </w:rPr>
        <w:t xml:space="preserve">ДЮСШ» </w:t>
      </w:r>
    </w:p>
    <w:p w:rsidR="00801A5C" w:rsidRPr="00BA56DD" w:rsidRDefault="00801A5C" w:rsidP="00D37540">
      <w:pPr>
        <w:spacing w:line="228" w:lineRule="auto"/>
        <w:jc w:val="center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 xml:space="preserve"> на 20</w:t>
      </w:r>
      <w:r w:rsidR="00BA56DD" w:rsidRPr="00BA56DD">
        <w:rPr>
          <w:b/>
          <w:sz w:val="28"/>
          <w:szCs w:val="28"/>
        </w:rPr>
        <w:t>2</w:t>
      </w:r>
      <w:r w:rsidR="00165B96">
        <w:rPr>
          <w:b/>
          <w:sz w:val="28"/>
          <w:szCs w:val="28"/>
        </w:rPr>
        <w:t>1</w:t>
      </w:r>
      <w:r w:rsidRPr="00BA56DD">
        <w:rPr>
          <w:b/>
          <w:sz w:val="28"/>
          <w:szCs w:val="28"/>
        </w:rPr>
        <w:t xml:space="preserve"> – 202</w:t>
      </w:r>
      <w:r w:rsidR="00165B96">
        <w:rPr>
          <w:b/>
          <w:sz w:val="28"/>
          <w:szCs w:val="28"/>
        </w:rPr>
        <w:t>2</w:t>
      </w:r>
      <w:r w:rsidRPr="00BA56DD">
        <w:rPr>
          <w:b/>
          <w:sz w:val="28"/>
          <w:szCs w:val="28"/>
        </w:rPr>
        <w:t xml:space="preserve">  учебный год.</w:t>
      </w:r>
    </w:p>
    <w:p w:rsidR="00801A5C" w:rsidRPr="00BA56DD" w:rsidRDefault="00801A5C" w:rsidP="00D37540">
      <w:pPr>
        <w:spacing w:line="228" w:lineRule="auto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 xml:space="preserve">       </w:t>
      </w:r>
    </w:p>
    <w:p w:rsidR="00801A5C" w:rsidRPr="00BA56DD" w:rsidRDefault="00801A5C" w:rsidP="007D0AEC">
      <w:pPr>
        <w:spacing w:line="228" w:lineRule="auto"/>
        <w:ind w:firstLine="708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Проблема:</w:t>
      </w:r>
    </w:p>
    <w:p w:rsidR="00801A5C" w:rsidRPr="00BA56DD" w:rsidRDefault="00801A5C" w:rsidP="00D37540">
      <w:pPr>
        <w:spacing w:line="228" w:lineRule="auto"/>
        <w:jc w:val="both"/>
        <w:rPr>
          <w:sz w:val="28"/>
          <w:szCs w:val="28"/>
        </w:rPr>
      </w:pPr>
      <w:r w:rsidRPr="00BA56DD">
        <w:rPr>
          <w:sz w:val="28"/>
          <w:szCs w:val="28"/>
        </w:rPr>
        <w:t xml:space="preserve"> </w:t>
      </w:r>
      <w:r w:rsidR="00BA56DD" w:rsidRPr="00BA56DD">
        <w:rPr>
          <w:sz w:val="28"/>
          <w:szCs w:val="28"/>
        </w:rPr>
        <w:tab/>
      </w:r>
      <w:r w:rsidRPr="00BA56DD">
        <w:rPr>
          <w:sz w:val="28"/>
          <w:szCs w:val="28"/>
        </w:rPr>
        <w:t xml:space="preserve">«Актуализация и перспективы  поэтапного внедрения инноваций в образовательный процесс, в рамках </w:t>
      </w:r>
      <w:proofErr w:type="gramStart"/>
      <w:r w:rsidRPr="00BA56DD">
        <w:rPr>
          <w:sz w:val="28"/>
          <w:szCs w:val="28"/>
        </w:rPr>
        <w:t>реализации Концепции стратегического развития дополнительного образования детей</w:t>
      </w:r>
      <w:proofErr w:type="gramEnd"/>
      <w:r w:rsidRPr="00BA56DD">
        <w:rPr>
          <w:sz w:val="28"/>
          <w:szCs w:val="28"/>
        </w:rPr>
        <w:t xml:space="preserve"> физкультурно-спортивной направленности»                                                        </w:t>
      </w:r>
    </w:p>
    <w:p w:rsidR="00801A5C" w:rsidRPr="00BA56DD" w:rsidRDefault="00801A5C" w:rsidP="00D37540">
      <w:pPr>
        <w:spacing w:line="228" w:lineRule="auto"/>
        <w:jc w:val="both"/>
        <w:rPr>
          <w:sz w:val="28"/>
          <w:szCs w:val="28"/>
        </w:rPr>
      </w:pPr>
      <w:r w:rsidRPr="00BA56DD">
        <w:rPr>
          <w:sz w:val="28"/>
          <w:szCs w:val="28"/>
        </w:rPr>
        <w:t xml:space="preserve">       </w:t>
      </w:r>
    </w:p>
    <w:p w:rsidR="00801A5C" w:rsidRPr="00BA56DD" w:rsidRDefault="00801A5C" w:rsidP="007D0AEC">
      <w:pPr>
        <w:spacing w:line="228" w:lineRule="auto"/>
        <w:ind w:firstLine="708"/>
        <w:jc w:val="both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Задачи:</w:t>
      </w:r>
    </w:p>
    <w:p w:rsidR="00801A5C" w:rsidRPr="00BA56DD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 w:rsidRPr="00BA56DD">
        <w:rPr>
          <w:sz w:val="28"/>
          <w:szCs w:val="28"/>
        </w:rPr>
        <w:t>1.Поэтапное внедрение инновационных технологий  в содержание образования учреждений дополнительного образования физкультурно-спортивной направленности.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 w:rsidRPr="00BA56DD">
        <w:rPr>
          <w:sz w:val="28"/>
          <w:szCs w:val="28"/>
        </w:rPr>
        <w:t>2. Обеспечение нормативно-правового поля и сопровождение  программно-</w:t>
      </w:r>
      <w:r>
        <w:rPr>
          <w:sz w:val="28"/>
          <w:szCs w:val="28"/>
        </w:rPr>
        <w:t>методического обеспечения образовательного  процесса в УДО физкультурно-спортивной направленности.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Медико-педагогическое взаимодействие в рамках модернизации дополнительного образования.</w:t>
      </w:r>
    </w:p>
    <w:p w:rsidR="00801A5C" w:rsidRDefault="00801A5C" w:rsidP="007D0AEC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Осуществление  преемственности  и интеграции содержания общего и</w:t>
      </w:r>
      <w:r w:rsidR="007D0A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дополнительного образования.</w:t>
      </w:r>
    </w:p>
    <w:p w:rsidR="00801A5C" w:rsidRPr="00F27C83" w:rsidRDefault="00801A5C" w:rsidP="007D0AE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5.Внедрение  </w:t>
      </w:r>
      <w:r w:rsidRPr="00F27C83">
        <w:rPr>
          <w:sz w:val="28"/>
          <w:szCs w:val="28"/>
        </w:rPr>
        <w:t xml:space="preserve">и распространение опыта реализации педагогической </w:t>
      </w:r>
      <w:r>
        <w:rPr>
          <w:sz w:val="28"/>
          <w:szCs w:val="28"/>
        </w:rPr>
        <w:t xml:space="preserve">   </w:t>
      </w:r>
      <w:r w:rsidRPr="00F27C83">
        <w:rPr>
          <w:sz w:val="28"/>
          <w:szCs w:val="28"/>
        </w:rPr>
        <w:t>диагностики   результатов самообразования.</w:t>
      </w:r>
    </w:p>
    <w:p w:rsidR="00801A5C" w:rsidRDefault="00801A5C" w:rsidP="007D0AE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6.Обеспечение базы для реализации   инновационных,  информационно -      технологических   форм, средств и  методов спортивной тренировки.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7.Пропаганда системы реализации модернизации ДЮСШ,   создание школы нового типа.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8.Повышение научно - методического уровня кадрового состава и совершенствование   профессионального  мастерства педагога.</w:t>
      </w:r>
    </w:p>
    <w:p w:rsidR="00801A5C" w:rsidRPr="00F27C83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9.Поддержка талантливых, творчески мыслящих,</w:t>
      </w:r>
      <w:r w:rsidRPr="00F27C83">
        <w:rPr>
          <w:sz w:val="28"/>
          <w:szCs w:val="28"/>
        </w:rPr>
        <w:t xml:space="preserve"> мобильных педагогов. 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10.Внедрение в образовательный процесс</w:t>
      </w:r>
      <w:r w:rsidRPr="00F27C83">
        <w:rPr>
          <w:sz w:val="28"/>
          <w:szCs w:val="28"/>
        </w:rPr>
        <w:t xml:space="preserve">  передового опыта </w:t>
      </w:r>
      <w:r>
        <w:rPr>
          <w:sz w:val="28"/>
          <w:szCs w:val="28"/>
        </w:rPr>
        <w:t>работы с молодыми  специалистами.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1A5C">
        <w:rPr>
          <w:sz w:val="28"/>
          <w:szCs w:val="28"/>
        </w:rPr>
        <w:t>11.</w:t>
      </w:r>
      <w:r w:rsidR="00801A5C" w:rsidRPr="00F27C83">
        <w:rPr>
          <w:color w:val="000000"/>
          <w:sz w:val="28"/>
          <w:szCs w:val="28"/>
        </w:rPr>
        <w:t xml:space="preserve"> </w:t>
      </w:r>
      <w:r w:rsidR="00801A5C">
        <w:rPr>
          <w:color w:val="000000"/>
          <w:sz w:val="28"/>
          <w:szCs w:val="28"/>
        </w:rPr>
        <w:t>Совершенствование  научно – методической базы  и программн</w:t>
      </w:r>
      <w:proofErr w:type="gramStart"/>
      <w:r w:rsidR="00801A5C">
        <w:rPr>
          <w:color w:val="000000"/>
          <w:sz w:val="28"/>
          <w:szCs w:val="28"/>
        </w:rPr>
        <w:t>о-</w:t>
      </w:r>
      <w:proofErr w:type="gramEnd"/>
      <w:r w:rsidR="00801A5C">
        <w:rPr>
          <w:color w:val="000000"/>
          <w:sz w:val="28"/>
          <w:szCs w:val="28"/>
        </w:rPr>
        <w:t xml:space="preserve">     алгоритмического  обеспечения образовательного процесса школы. 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12.Овладение детьми системой практических умений и навыков, обеспечивающих сохранение и укрепление физического здоровья, психическое благополучие,  развитие и совершенствование психофизических способностей, качеств и </w:t>
      </w:r>
      <w:r w:rsidR="00BA56DD">
        <w:rPr>
          <w:sz w:val="28"/>
          <w:szCs w:val="28"/>
        </w:rPr>
        <w:t>с</w:t>
      </w:r>
      <w:r>
        <w:rPr>
          <w:sz w:val="28"/>
          <w:szCs w:val="28"/>
        </w:rPr>
        <w:t>войств  личности, спортивного мастерства, согласно новым требованиям    спортивной подготовки.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1A5C">
        <w:rPr>
          <w:sz w:val="28"/>
          <w:szCs w:val="28"/>
        </w:rPr>
        <w:t>13.</w:t>
      </w:r>
      <w:r w:rsidR="00801A5C" w:rsidRPr="009D7232">
        <w:rPr>
          <w:color w:val="000000"/>
          <w:sz w:val="28"/>
          <w:szCs w:val="28"/>
        </w:rPr>
        <w:t xml:space="preserve"> </w:t>
      </w:r>
      <w:r w:rsidR="00801A5C">
        <w:rPr>
          <w:color w:val="000000"/>
          <w:sz w:val="28"/>
          <w:szCs w:val="28"/>
        </w:rPr>
        <w:t xml:space="preserve">Обновление содержания и форм   </w:t>
      </w:r>
      <w:proofErr w:type="spellStart"/>
      <w:r w:rsidR="00801A5C">
        <w:rPr>
          <w:color w:val="000000"/>
          <w:sz w:val="28"/>
          <w:szCs w:val="28"/>
        </w:rPr>
        <w:t>физкультурно</w:t>
      </w:r>
      <w:proofErr w:type="spellEnd"/>
      <w:r>
        <w:rPr>
          <w:color w:val="000000"/>
          <w:sz w:val="28"/>
          <w:szCs w:val="28"/>
        </w:rPr>
        <w:t>–</w:t>
      </w:r>
      <w:r w:rsidR="00801A5C">
        <w:rPr>
          <w:color w:val="000000"/>
          <w:sz w:val="28"/>
          <w:szCs w:val="28"/>
        </w:rPr>
        <w:t>спортивного</w:t>
      </w:r>
      <w:r>
        <w:rPr>
          <w:color w:val="000000"/>
          <w:sz w:val="28"/>
          <w:szCs w:val="28"/>
        </w:rPr>
        <w:t xml:space="preserve"> </w:t>
      </w:r>
      <w:r w:rsidR="007D0AEC">
        <w:rPr>
          <w:color w:val="000000"/>
          <w:sz w:val="28"/>
          <w:szCs w:val="28"/>
        </w:rPr>
        <w:t>о</w:t>
      </w:r>
      <w:r w:rsidR="00801A5C">
        <w:rPr>
          <w:color w:val="000000"/>
          <w:sz w:val="28"/>
          <w:szCs w:val="28"/>
        </w:rPr>
        <w:t>бразования и  обучающихся детей.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14.Формирование у воспитанников мотивационно - ценностного отношения к спортивной подготовке, установки на здоровый образ жизни, физическое самовоспитание и самосовершенствование.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Формирование антидопингового мировоззрения у детей и подростков.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01A5C">
        <w:rPr>
          <w:color w:val="000000"/>
          <w:sz w:val="28"/>
          <w:szCs w:val="28"/>
        </w:rPr>
        <w:t>16. Совершенствование системы подготовки и переподготовки кадров.</w:t>
      </w:r>
    </w:p>
    <w:p w:rsidR="00801A5C" w:rsidRDefault="00801A5C" w:rsidP="00D37540">
      <w:pPr>
        <w:spacing w:line="228" w:lineRule="auto"/>
        <w:ind w:right="3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Совершенствование системы  внутришкольного контроля и руководства.</w:t>
      </w:r>
    </w:p>
    <w:p w:rsidR="00801A5C" w:rsidRDefault="00F2336D" w:rsidP="00D37540">
      <w:pPr>
        <w:spacing w:line="228" w:lineRule="auto"/>
        <w:ind w:right="3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801A5C">
        <w:rPr>
          <w:color w:val="000000"/>
          <w:sz w:val="28"/>
          <w:szCs w:val="28"/>
        </w:rPr>
        <w:t>. Укреплени</w:t>
      </w:r>
      <w:r>
        <w:rPr>
          <w:color w:val="000000"/>
          <w:sz w:val="28"/>
          <w:szCs w:val="28"/>
        </w:rPr>
        <w:t xml:space="preserve">е материально-технической базы МКУДО </w:t>
      </w:r>
      <w:r w:rsidR="00801A5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Каменская </w:t>
      </w:r>
      <w:r w:rsidR="00801A5C">
        <w:rPr>
          <w:color w:val="000000"/>
          <w:sz w:val="28"/>
          <w:szCs w:val="28"/>
        </w:rPr>
        <w:t xml:space="preserve">      ДЮСШ».</w:t>
      </w:r>
    </w:p>
    <w:p w:rsidR="00801A5C" w:rsidRDefault="00801A5C" w:rsidP="00D37540">
      <w:pPr>
        <w:spacing w:line="228" w:lineRule="auto"/>
        <w:ind w:right="335"/>
        <w:jc w:val="both"/>
        <w:rPr>
          <w:color w:val="000000"/>
          <w:sz w:val="28"/>
          <w:szCs w:val="28"/>
        </w:rPr>
      </w:pPr>
    </w:p>
    <w:p w:rsidR="00801A5C" w:rsidRPr="00BC70B8" w:rsidRDefault="00801A5C" w:rsidP="00801A5C">
      <w:pPr>
        <w:jc w:val="center"/>
        <w:rPr>
          <w:b/>
          <w:sz w:val="32"/>
          <w:szCs w:val="32"/>
        </w:rPr>
      </w:pPr>
      <w:r w:rsidRPr="00BC70B8">
        <w:rPr>
          <w:b/>
          <w:sz w:val="32"/>
          <w:szCs w:val="32"/>
          <w:lang w:val="en-US"/>
        </w:rPr>
        <w:t>II</w:t>
      </w:r>
      <w:r w:rsidRPr="00BC70B8">
        <w:rPr>
          <w:b/>
          <w:sz w:val="32"/>
          <w:szCs w:val="32"/>
        </w:rPr>
        <w:t>.        ОРГАНИЗАЦИОННО - УПРАВЛЕНЧЕСКАЯ ДЕЯТЕЛЬНОСТЬ.</w:t>
      </w:r>
    </w:p>
    <w:tbl>
      <w:tblPr>
        <w:tblpPr w:leftFromText="180" w:rightFromText="180" w:bottomFromText="200" w:vertAnchor="text" w:horzAnchor="margin" w:tblpXSpec="center" w:tblpY="183"/>
        <w:tblW w:w="11010" w:type="dxa"/>
        <w:tblLayout w:type="fixed"/>
        <w:tblLook w:val="04A0"/>
      </w:tblPr>
      <w:tblGrid>
        <w:gridCol w:w="566"/>
        <w:gridCol w:w="5376"/>
        <w:gridCol w:w="2341"/>
        <w:gridCol w:w="2727"/>
      </w:tblGrid>
      <w:tr w:rsidR="00801A5C" w:rsidTr="00796016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801A5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2336D" w:rsidRDefault="00801A5C" w:rsidP="001E568E">
            <w:pPr>
              <w:ind w:right="335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</w:t>
            </w:r>
            <w:r w:rsidR="00F2336D">
              <w:rPr>
                <w:color w:val="000000"/>
                <w:sz w:val="28"/>
                <w:szCs w:val="28"/>
              </w:rPr>
              <w:t xml:space="preserve"> МКУДО «Каменская       ДЮСШ» </w:t>
            </w:r>
            <w:r w:rsidR="00F2336D">
              <w:rPr>
                <w:sz w:val="28"/>
                <w:szCs w:val="28"/>
              </w:rPr>
              <w:t>за 20</w:t>
            </w:r>
            <w:r w:rsidR="00165B96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 w:rsidR="00F2336D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801A5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директора</w:t>
            </w:r>
            <w:r w:rsidR="00801A5C">
              <w:rPr>
                <w:sz w:val="28"/>
                <w:szCs w:val="28"/>
              </w:rPr>
              <w:t>.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кадрового потенциала. Эффективность их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комплектование педагогическими кадрами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комплектование. Тарификация ДЮСШ. (соблюдение процедуры эффективного контракта с работниками)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вводного инструктажа при приеме на работу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работа комиссии по приемке готовности ДЮСШ к новому учебному году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утверждение плана </w:t>
            </w:r>
            <w:proofErr w:type="spellStart"/>
            <w:r>
              <w:rPr>
                <w:sz w:val="28"/>
                <w:szCs w:val="28"/>
              </w:rPr>
              <w:t>внутришкольного</w:t>
            </w:r>
            <w:proofErr w:type="spellEnd"/>
            <w:r>
              <w:rPr>
                <w:sz w:val="28"/>
                <w:szCs w:val="28"/>
              </w:rPr>
              <w:t xml:space="preserve"> контроля  и руководства.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директор.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</w:t>
            </w:r>
            <w:r w:rsidR="006F3C02">
              <w:rPr>
                <w:sz w:val="28"/>
                <w:szCs w:val="28"/>
              </w:rPr>
              <w:t>боты методической службы за 20</w:t>
            </w:r>
            <w:r w:rsidR="00165B96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6F3C02">
              <w:rPr>
                <w:sz w:val="28"/>
                <w:szCs w:val="28"/>
              </w:rPr>
              <w:t xml:space="preserve"> - 20</w:t>
            </w:r>
            <w:r w:rsidR="00F2336D">
              <w:rPr>
                <w:sz w:val="28"/>
                <w:szCs w:val="28"/>
              </w:rPr>
              <w:t>2</w:t>
            </w:r>
            <w:r w:rsidR="00165B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2336D">
              <w:rPr>
                <w:sz w:val="28"/>
                <w:szCs w:val="28"/>
              </w:rPr>
              <w:t>вгуст</w:t>
            </w:r>
          </w:p>
          <w:p w:rsidR="00F2336D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</w:tc>
      </w:tr>
      <w:tr w:rsidR="00801A5C" w:rsidTr="00796016">
        <w:trPr>
          <w:trHeight w:val="6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  год</w:t>
            </w:r>
            <w:r w:rsidR="006F3C02">
              <w:rPr>
                <w:sz w:val="28"/>
                <w:szCs w:val="28"/>
              </w:rPr>
              <w:t>ового плана  работы ДЮСШ на 20</w:t>
            </w:r>
            <w:r w:rsidR="00F2336D">
              <w:rPr>
                <w:sz w:val="28"/>
                <w:szCs w:val="28"/>
              </w:rPr>
              <w:t>2</w:t>
            </w:r>
            <w:r w:rsidR="00165B96">
              <w:rPr>
                <w:sz w:val="28"/>
                <w:szCs w:val="28"/>
              </w:rPr>
              <w:t>1</w:t>
            </w:r>
            <w:r w:rsidR="006F3C02">
              <w:rPr>
                <w:sz w:val="28"/>
                <w:szCs w:val="28"/>
              </w:rPr>
              <w:t xml:space="preserve"> – 202</w:t>
            </w:r>
            <w:r w:rsidR="00165B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Tr="00796016">
        <w:trPr>
          <w:trHeight w:val="6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годо</w:t>
            </w:r>
            <w:r w:rsidR="00796016">
              <w:rPr>
                <w:sz w:val="28"/>
                <w:szCs w:val="28"/>
              </w:rPr>
              <w:t>вого учебного плана ДЮСШ на 20</w:t>
            </w:r>
            <w:r w:rsidR="00165B96">
              <w:rPr>
                <w:sz w:val="28"/>
                <w:szCs w:val="28"/>
              </w:rPr>
              <w:t>21</w:t>
            </w:r>
            <w:r w:rsidR="00796016">
              <w:rPr>
                <w:sz w:val="28"/>
                <w:szCs w:val="28"/>
              </w:rPr>
              <w:t xml:space="preserve"> – 202</w:t>
            </w:r>
            <w:r w:rsidR="00165B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директора</w:t>
            </w:r>
          </w:p>
        </w:tc>
      </w:tr>
      <w:tr w:rsidR="00801A5C" w:rsidTr="00796016">
        <w:trPr>
          <w:trHeight w:val="6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165B9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Календарного плана внутришкольных  спортивно-массовых и физкультурно-озд</w:t>
            </w:r>
            <w:r w:rsidR="00796016">
              <w:rPr>
                <w:sz w:val="28"/>
                <w:szCs w:val="28"/>
              </w:rPr>
              <w:t>оровительных мероприятий на 20</w:t>
            </w:r>
            <w:r w:rsidR="00F2336D">
              <w:rPr>
                <w:sz w:val="28"/>
                <w:szCs w:val="28"/>
              </w:rPr>
              <w:t>2</w:t>
            </w:r>
            <w:r w:rsidR="00165B96">
              <w:rPr>
                <w:sz w:val="28"/>
                <w:szCs w:val="28"/>
              </w:rPr>
              <w:t>1</w:t>
            </w:r>
            <w:r w:rsidR="00796016">
              <w:rPr>
                <w:sz w:val="28"/>
                <w:szCs w:val="28"/>
              </w:rPr>
              <w:t xml:space="preserve"> – 202</w:t>
            </w:r>
            <w:r w:rsidR="00165B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F2336D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2336D">
              <w:rPr>
                <w:sz w:val="28"/>
                <w:szCs w:val="28"/>
              </w:rPr>
              <w:t>ренерский состав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инструктажей на рабочем месте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</w:t>
            </w:r>
          </w:p>
        </w:tc>
      </w:tr>
      <w:tr w:rsidR="00801A5C" w:rsidTr="00796016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расписания занятий групп ДЮСШ.</w:t>
            </w:r>
          </w:p>
          <w:p w:rsidR="00801A5C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Tr="00796016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165B9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утверждение состава и плана работы  тренерского </w:t>
            </w:r>
            <w:r w:rsidR="00F2336D">
              <w:rPr>
                <w:sz w:val="28"/>
                <w:szCs w:val="28"/>
              </w:rPr>
              <w:t>Совета</w:t>
            </w:r>
            <w:r w:rsidR="00796016">
              <w:rPr>
                <w:sz w:val="28"/>
                <w:szCs w:val="28"/>
              </w:rPr>
              <w:t xml:space="preserve"> ДЮСШ на 20</w:t>
            </w:r>
            <w:r w:rsidR="00F2336D">
              <w:rPr>
                <w:sz w:val="28"/>
                <w:szCs w:val="28"/>
              </w:rPr>
              <w:t>2</w:t>
            </w:r>
            <w:r w:rsidR="00165B96">
              <w:rPr>
                <w:sz w:val="28"/>
                <w:szCs w:val="28"/>
              </w:rPr>
              <w:t>1</w:t>
            </w:r>
            <w:r w:rsidR="00796016">
              <w:rPr>
                <w:sz w:val="28"/>
                <w:szCs w:val="28"/>
              </w:rPr>
              <w:t xml:space="preserve"> -202</w:t>
            </w:r>
            <w:r w:rsidR="00165B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</w:p>
        </w:tc>
      </w:tr>
      <w:tr w:rsidR="00801A5C" w:rsidTr="00796016">
        <w:trPr>
          <w:trHeight w:val="17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утверждение перспективного плана совершенствования:  </w:t>
            </w:r>
          </w:p>
          <w:p w:rsidR="00801A5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материально-технической базы школы, </w:t>
            </w:r>
          </w:p>
          <w:p w:rsidR="00801A5C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 -</w:t>
            </w:r>
          </w:p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1A5C">
              <w:rPr>
                <w:sz w:val="28"/>
                <w:szCs w:val="28"/>
              </w:rPr>
              <w:t>ентябрь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Директор. 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7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Доукомплектование учебных групп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новых групп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о 10 сентября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о 01 октября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 </w:t>
            </w:r>
          </w:p>
          <w:p w:rsidR="001E568E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01A5C">
              <w:rPr>
                <w:sz w:val="28"/>
                <w:szCs w:val="28"/>
              </w:rPr>
              <w:t>ренеры</w:t>
            </w:r>
            <w:r>
              <w:rPr>
                <w:sz w:val="28"/>
                <w:szCs w:val="28"/>
              </w:rPr>
              <w:t xml:space="preserve"> – </w:t>
            </w:r>
          </w:p>
          <w:p w:rsidR="00801A5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801A5C" w:rsidTr="00796016">
        <w:trPr>
          <w:trHeight w:val="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8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заседаний </w:t>
            </w:r>
            <w:r w:rsidR="00F2336D">
              <w:rPr>
                <w:sz w:val="28"/>
                <w:szCs w:val="28"/>
              </w:rPr>
              <w:t xml:space="preserve">тренерских </w:t>
            </w:r>
            <w:r>
              <w:rPr>
                <w:sz w:val="28"/>
                <w:szCs w:val="28"/>
              </w:rPr>
              <w:t>советов ДЮСШ согласно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 xml:space="preserve">иректор.    </w:t>
            </w:r>
          </w:p>
        </w:tc>
      </w:tr>
      <w:tr w:rsidR="00801A5C" w:rsidTr="00796016">
        <w:trPr>
          <w:trHeight w:val="11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7540">
              <w:rPr>
                <w:sz w:val="28"/>
                <w:szCs w:val="28"/>
              </w:rPr>
              <w:t>9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инструктивных совещаний по охране труда и технике безопасности сотрудников. Оформление и ведение соответствующей документации.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1A5C">
              <w:rPr>
                <w:sz w:val="28"/>
                <w:szCs w:val="28"/>
              </w:rPr>
              <w:t>ентябрь</w:t>
            </w:r>
          </w:p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 xml:space="preserve">иректор, </w:t>
            </w:r>
          </w:p>
          <w:p w:rsidR="00801A5C" w:rsidRDefault="001E568E" w:rsidP="001E568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>авхоз</w:t>
            </w:r>
          </w:p>
        </w:tc>
      </w:tr>
      <w:tr w:rsidR="00801A5C" w:rsidTr="00796016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учебно-тренировочных сборов.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Tr="00796016">
        <w:trPr>
          <w:trHeight w:val="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совместных заседаний РМО учителей физкультуры и тренеров-преподавателей ДЮСШ.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37540">
              <w:rPr>
                <w:sz w:val="28"/>
                <w:szCs w:val="28"/>
              </w:rPr>
              <w:t xml:space="preserve">о плану отдела образования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</w:t>
            </w:r>
            <w:r w:rsidR="00D37540">
              <w:rPr>
                <w:sz w:val="28"/>
                <w:szCs w:val="28"/>
              </w:rPr>
              <w:t>, методист</w:t>
            </w:r>
          </w:p>
          <w:p w:rsidR="00801A5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графика открытых занятий тренеров-преподавателей ДЮСШ на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3691C">
              <w:rPr>
                <w:sz w:val="28"/>
                <w:szCs w:val="28"/>
              </w:rPr>
              <w:t>о 01.10.20</w:t>
            </w:r>
            <w:r w:rsidR="00D3754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801A5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3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статистических отчетов по форме:1-ДО, 5-ФК, 1-ДОП,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карта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екабрь</w:t>
            </w:r>
          </w:p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01A5C">
              <w:rPr>
                <w:sz w:val="28"/>
                <w:szCs w:val="28"/>
              </w:rPr>
              <w:t>ктябрь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 xml:space="preserve">аместитель директора 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  самообследования ДЮСШ.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37540">
              <w:rPr>
                <w:sz w:val="28"/>
                <w:szCs w:val="28"/>
              </w:rPr>
              <w:t xml:space="preserve">о итогам года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>аместитель директора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5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ведение школьного сайта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Default="00801A5C" w:rsidP="00D3754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 представление информации </w:t>
            </w:r>
            <w:r>
              <w:rPr>
                <w:sz w:val="28"/>
                <w:szCs w:val="28"/>
              </w:rPr>
              <w:lastRenderedPageBreak/>
              <w:t>в службу занятости.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</w:t>
            </w:r>
            <w:r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D37540">
              <w:rPr>
                <w:sz w:val="28"/>
                <w:szCs w:val="28"/>
              </w:rPr>
              <w:t xml:space="preserve">етодист 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="00801A5C"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ДЮСШ на предмет степени оснащенности необходимым инвентарем и оборудованием. Инвентаризация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иректор,</w:t>
            </w:r>
          </w:p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>авхоз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01A5C"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13691C">
              <w:rPr>
                <w:sz w:val="28"/>
                <w:szCs w:val="28"/>
              </w:rPr>
              <w:t>дготовка приказов на начало 20</w:t>
            </w:r>
            <w:r w:rsidR="00D37540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13691C">
              <w:rPr>
                <w:sz w:val="28"/>
                <w:szCs w:val="28"/>
              </w:rPr>
              <w:t>-202</w:t>
            </w:r>
            <w:r w:rsidR="001E56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3691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заседаний экспертной комиссии по определению стимулирующей части оплаты труда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13691C">
              <w:rPr>
                <w:sz w:val="28"/>
                <w:szCs w:val="28"/>
              </w:rPr>
              <w:t>кспертная группа</w:t>
            </w:r>
          </w:p>
        </w:tc>
      </w:tr>
    </w:tbl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jc w:val="center"/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  <w:lang w:val="en-US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801A5C" w:rsidRPr="00D37540" w:rsidRDefault="00801A5C" w:rsidP="00801A5C">
      <w:pPr>
        <w:jc w:val="center"/>
        <w:rPr>
          <w:b/>
          <w:sz w:val="28"/>
          <w:szCs w:val="28"/>
        </w:rPr>
      </w:pPr>
      <w:r w:rsidRPr="00D37540">
        <w:rPr>
          <w:b/>
          <w:sz w:val="28"/>
          <w:szCs w:val="28"/>
          <w:lang w:val="en-US"/>
        </w:rPr>
        <w:lastRenderedPageBreak/>
        <w:t>III</w:t>
      </w:r>
      <w:r w:rsidRPr="00D37540">
        <w:rPr>
          <w:b/>
          <w:sz w:val="28"/>
          <w:szCs w:val="28"/>
        </w:rPr>
        <w:t>.     УЧЕБНО-МЕТОДИЧЕСКАЯ РАБОТА.</w:t>
      </w:r>
    </w:p>
    <w:p w:rsidR="0013691C" w:rsidRPr="00C42F9B" w:rsidRDefault="0013691C" w:rsidP="00801A5C">
      <w:pPr>
        <w:jc w:val="center"/>
        <w:rPr>
          <w:b/>
          <w:sz w:val="32"/>
          <w:szCs w:val="32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3"/>
        <w:gridCol w:w="1547"/>
        <w:gridCol w:w="3118"/>
      </w:tblGrid>
      <w:tr w:rsidR="00801A5C" w:rsidTr="00796016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801A5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 и утверждение годового плана работы </w:t>
            </w:r>
            <w:r w:rsidR="00745328">
              <w:rPr>
                <w:sz w:val="28"/>
                <w:szCs w:val="28"/>
              </w:rPr>
              <w:t xml:space="preserve">«Каменской ДЮСШ» </w:t>
            </w:r>
            <w:r w:rsidR="0013691C">
              <w:rPr>
                <w:sz w:val="28"/>
                <w:szCs w:val="28"/>
              </w:rPr>
              <w:t>на 20</w:t>
            </w:r>
            <w:r w:rsidR="00745328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13691C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745328" w:rsidP="0074532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4532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745328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 xml:space="preserve">Разработка  и утверждение годового учебного плана  </w:t>
            </w:r>
            <w:r w:rsidR="00745328" w:rsidRPr="00745328">
              <w:rPr>
                <w:sz w:val="28"/>
                <w:szCs w:val="28"/>
              </w:rPr>
              <w:t>«Каменской ДЮСШ» на 202</w:t>
            </w:r>
            <w:r w:rsidR="001E568E">
              <w:rPr>
                <w:sz w:val="28"/>
                <w:szCs w:val="28"/>
              </w:rPr>
              <w:t>1</w:t>
            </w:r>
            <w:r w:rsidR="00745328" w:rsidRPr="00745328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 w:rsidR="00745328" w:rsidRPr="00745328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745328" w:rsidRDefault="00801A5C" w:rsidP="0074532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Подготовка проектов  приказов о присвоении массовых и спортивных разрядов.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декабрь,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май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Тренерский состав</w:t>
            </w:r>
          </w:p>
        </w:tc>
      </w:tr>
      <w:tr w:rsidR="00801A5C" w:rsidRPr="00373733" w:rsidTr="00796016">
        <w:trPr>
          <w:trHeight w:val="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нормативных локальных актов ДЮСШ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Оформление информационно-аналитических материалов по внутри - школьному мониторингу.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списков учащихся, расписания, учебных планов, программ.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Директор,</w:t>
            </w:r>
          </w:p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Заместитель директора</w:t>
            </w:r>
            <w:r w:rsidR="00801A5C" w:rsidRPr="00373733">
              <w:rPr>
                <w:sz w:val="28"/>
                <w:szCs w:val="28"/>
              </w:rPr>
              <w:t>, методист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плана внутри-школьного контроля и руководства.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Формирование и утверждение состава тренерского и методического советов ДЮСШ. Распределение обязанностей.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Организация и проведение входной диагностики. Анализ результатов.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Сентябрь-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</w:t>
            </w:r>
            <w:r w:rsidR="00373733">
              <w:rPr>
                <w:sz w:val="28"/>
                <w:szCs w:val="28"/>
              </w:rPr>
              <w:t>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Подготовка судей и инструкторов  по видам спорта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(инструкторская и судейская практика)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 </w:t>
            </w:r>
            <w:proofErr w:type="gramStart"/>
            <w:r w:rsidRPr="00373733">
              <w:rPr>
                <w:sz w:val="28"/>
                <w:szCs w:val="28"/>
              </w:rPr>
              <w:t>по</w:t>
            </w:r>
            <w:proofErr w:type="gramEnd"/>
            <w:r w:rsidRPr="00373733">
              <w:rPr>
                <w:sz w:val="28"/>
                <w:szCs w:val="28"/>
              </w:rPr>
              <w:t xml:space="preserve"> </w:t>
            </w:r>
          </w:p>
        </w:tc>
      </w:tr>
      <w:tr w:rsidR="00801A5C" w:rsidRPr="00373733" w:rsidTr="00796016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</w:t>
            </w:r>
            <w:r w:rsidR="00373733"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проведение тематических занятий с тренерско-преподавательским составом на темы: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- оформление и ведение журнала по  </w:t>
            </w:r>
            <w:proofErr w:type="gramStart"/>
            <w:r w:rsidRPr="00373733">
              <w:rPr>
                <w:sz w:val="28"/>
                <w:szCs w:val="28"/>
              </w:rPr>
              <w:t>т/б</w:t>
            </w:r>
            <w:proofErr w:type="gramEnd"/>
            <w:r w:rsidRPr="00373733">
              <w:rPr>
                <w:sz w:val="28"/>
                <w:szCs w:val="28"/>
              </w:rPr>
              <w:t>;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-оформление и ведение текущей документации;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Входная и итоговая диагностика по ОФП и СФП. (Промежуточная и итоговая аттестация).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- Методика приема и обработки тестов.    </w:t>
            </w:r>
            <w:r w:rsidRPr="00373733">
              <w:rPr>
                <w:sz w:val="28"/>
                <w:szCs w:val="28"/>
              </w:rPr>
              <w:lastRenderedPageBreak/>
              <w:t>Динамика прироста физических качеств.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Возрастные (сенситивные) периоды активного развития физических качеств и двигательных способностей.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Методика сдачи тестов ГТО.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 методист</w:t>
            </w:r>
          </w:p>
        </w:tc>
      </w:tr>
      <w:tr w:rsidR="00801A5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1</w:t>
            </w:r>
            <w:r w:rsidR="00373733">
              <w:rPr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Оформление, обновление и оснащение  школы  стендами, наглядными пособиями, методической литературой и периодикой.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Директор, завхоз, методисты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Участие тренерско-преподавательского состава ДЮСШ в заседаниях РМО учителей физической культуры.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</w:t>
            </w:r>
            <w:r w:rsidR="00373733" w:rsidRPr="00373733">
              <w:rPr>
                <w:sz w:val="28"/>
                <w:szCs w:val="28"/>
              </w:rPr>
              <w:t xml:space="preserve">ректор,  заместитель директора </w:t>
            </w:r>
          </w:p>
        </w:tc>
      </w:tr>
      <w:tr w:rsidR="00801A5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Тематические посещения  учебно-тренировочных занятий в группах.</w:t>
            </w:r>
          </w:p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</w:t>
            </w:r>
            <w:r w:rsidR="00801A5C" w:rsidRPr="00373733">
              <w:rPr>
                <w:sz w:val="28"/>
                <w:szCs w:val="28"/>
              </w:rPr>
              <w:t>,  методисты</w:t>
            </w:r>
          </w:p>
        </w:tc>
      </w:tr>
      <w:tr w:rsidR="00801A5C" w:rsidRPr="00373733" w:rsidTr="00796016">
        <w:trPr>
          <w:trHeight w:val="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Организация и проведение открытых учебно-тренировочных занятий в группах с последующим анализом.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директора, методист.</w:t>
            </w:r>
          </w:p>
        </w:tc>
      </w:tr>
      <w:tr w:rsidR="00801A5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Организация и проведение итоговой диагностики. Анализ результатов.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директора,</w:t>
            </w:r>
          </w:p>
          <w:p w:rsidR="00801A5C" w:rsidRPr="00373733" w:rsidRDefault="00801A5C" w:rsidP="0037373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методист </w:t>
            </w:r>
          </w:p>
        </w:tc>
      </w:tr>
      <w:tr w:rsidR="0013691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Pr="00373733" w:rsidRDefault="0013691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Освещение деятельности ДЮСШ на школьном сайте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Pr="00373733" w:rsidRDefault="0013691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1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Методист</w:t>
            </w:r>
          </w:p>
        </w:tc>
      </w:tr>
    </w:tbl>
    <w:p w:rsidR="00801A5C" w:rsidRDefault="00801A5C" w:rsidP="00801A5C">
      <w:pPr>
        <w:rPr>
          <w:b/>
          <w:sz w:val="36"/>
          <w:szCs w:val="36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801A5C" w:rsidRPr="00373733" w:rsidRDefault="00801A5C" w:rsidP="00801A5C">
      <w:pPr>
        <w:jc w:val="center"/>
        <w:rPr>
          <w:b/>
          <w:sz w:val="32"/>
          <w:szCs w:val="32"/>
        </w:rPr>
      </w:pPr>
      <w:r w:rsidRPr="00373733">
        <w:rPr>
          <w:b/>
          <w:sz w:val="32"/>
          <w:szCs w:val="32"/>
          <w:lang w:val="en-US"/>
        </w:rPr>
        <w:lastRenderedPageBreak/>
        <w:t>IV</w:t>
      </w:r>
      <w:r w:rsidRPr="00373733">
        <w:rPr>
          <w:b/>
          <w:sz w:val="32"/>
          <w:szCs w:val="32"/>
        </w:rPr>
        <w:t>.    ВОСПИТАТЕЛЬНАЯ РАБОТА.</w:t>
      </w:r>
    </w:p>
    <w:p w:rsidR="00801A5C" w:rsidRPr="00373733" w:rsidRDefault="00801A5C" w:rsidP="00801A5C">
      <w:pPr>
        <w:jc w:val="both"/>
        <w:rPr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2338"/>
        <w:gridCol w:w="2331"/>
      </w:tblGrid>
      <w:tr w:rsidR="00801A5C" w:rsidRPr="00373733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 xml:space="preserve">             Мероприятия</w:t>
            </w:r>
          </w:p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 xml:space="preserve">        Сроки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Разработка и утверждение пл</w:t>
            </w:r>
            <w:r w:rsidR="00373733" w:rsidRPr="00D85F6C">
              <w:rPr>
                <w:sz w:val="28"/>
                <w:szCs w:val="28"/>
              </w:rPr>
              <w:t>ана воспитательной работы на 202</w:t>
            </w:r>
            <w:r w:rsidR="001E568E">
              <w:rPr>
                <w:sz w:val="28"/>
                <w:szCs w:val="28"/>
              </w:rPr>
              <w:t>1</w:t>
            </w:r>
            <w:r w:rsidRPr="00D85F6C">
              <w:rPr>
                <w:sz w:val="28"/>
                <w:szCs w:val="28"/>
              </w:rPr>
              <w:t xml:space="preserve"> – 20</w:t>
            </w:r>
            <w:r w:rsidR="00373733" w:rsidRPr="00D85F6C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2</w:t>
            </w:r>
            <w:r w:rsidRPr="00D85F6C">
              <w:rPr>
                <w:sz w:val="28"/>
                <w:szCs w:val="28"/>
              </w:rPr>
              <w:t xml:space="preserve"> учебный год.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август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Заместитель директора, методист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2.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Формирование и утверждение состава  родительского комитета.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Сентябрь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3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Посещение тренерами-преподавателями </w:t>
            </w:r>
            <w:r w:rsidR="00801A5C" w:rsidRPr="00D85F6C">
              <w:rPr>
                <w:sz w:val="28"/>
                <w:szCs w:val="28"/>
              </w:rPr>
              <w:t xml:space="preserve"> родительских собраний в </w:t>
            </w:r>
            <w:r w:rsidRPr="00D85F6C">
              <w:rPr>
                <w:sz w:val="28"/>
                <w:szCs w:val="28"/>
              </w:rPr>
              <w:t>школах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4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заседаний родительского комитета по текущим вопросам.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1 раз в </w:t>
            </w:r>
            <w:r w:rsidR="00D85F6C" w:rsidRPr="00D85F6C">
              <w:rPr>
                <w:sz w:val="28"/>
                <w:szCs w:val="28"/>
              </w:rPr>
              <w:t>полугодие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D85F6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</w:t>
            </w:r>
            <w:r w:rsidR="00801A5C" w:rsidRPr="00D85F6C">
              <w:rPr>
                <w:sz w:val="28"/>
                <w:szCs w:val="28"/>
              </w:rPr>
              <w:t>иректора</w:t>
            </w:r>
            <w:r w:rsidRPr="00D85F6C">
              <w:rPr>
                <w:sz w:val="28"/>
                <w:szCs w:val="28"/>
              </w:rPr>
              <w:t xml:space="preserve"> 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5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спортивных праздников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6</w:t>
            </w:r>
            <w:r w:rsidR="00801A5C" w:rsidRPr="00D85F6C">
              <w:rPr>
                <w:sz w:val="28"/>
                <w:szCs w:val="28"/>
              </w:rPr>
              <w:t>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тематических мероприятий по проблемам профилактики алкоголизма, </w:t>
            </w:r>
            <w:proofErr w:type="spellStart"/>
            <w:r w:rsidRPr="00D85F6C">
              <w:rPr>
                <w:sz w:val="28"/>
                <w:szCs w:val="28"/>
              </w:rPr>
              <w:t>табакокурения</w:t>
            </w:r>
            <w:proofErr w:type="spellEnd"/>
            <w:r w:rsidRPr="00D85F6C">
              <w:rPr>
                <w:sz w:val="28"/>
                <w:szCs w:val="28"/>
              </w:rPr>
              <w:t>, наркомании в подростковой среде.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</w:t>
            </w:r>
            <w:r w:rsidR="00801A5C" w:rsidRPr="00D85F6C">
              <w:rPr>
                <w:sz w:val="28"/>
                <w:szCs w:val="28"/>
              </w:rPr>
              <w:t>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</w:t>
            </w:r>
          </w:p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7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</w:t>
            </w:r>
            <w:r w:rsidR="00D85F6C" w:rsidRPr="00D85F6C">
              <w:rPr>
                <w:sz w:val="28"/>
                <w:szCs w:val="28"/>
              </w:rPr>
              <w:t>патриотического воспитания молодежи</w:t>
            </w:r>
            <w:r w:rsidRPr="00D85F6C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</w:t>
            </w:r>
          </w:p>
          <w:p w:rsidR="00801A5C" w:rsidRPr="00D85F6C" w:rsidRDefault="00801A5C" w:rsidP="00D85F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8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товарищеских и матчевых встреч, посвященных памятным датам и дням.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Методист,</w:t>
            </w:r>
          </w:p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тренеры–   </w:t>
            </w:r>
            <w:proofErr w:type="gramStart"/>
            <w:r w:rsidRPr="00D85F6C">
              <w:rPr>
                <w:sz w:val="28"/>
                <w:szCs w:val="28"/>
              </w:rPr>
              <w:t>пр</w:t>
            </w:r>
            <w:proofErr w:type="gramEnd"/>
            <w:r w:rsidRPr="00D85F6C">
              <w:rPr>
                <w:sz w:val="28"/>
                <w:szCs w:val="28"/>
              </w:rPr>
              <w:t>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9.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летней лагерной смены с дневным пребыванием детей в рамках реализации программы летнего отдыха</w:t>
            </w:r>
            <w:r w:rsidR="003E4325" w:rsidRPr="00D85F6C">
              <w:rPr>
                <w:sz w:val="28"/>
                <w:szCs w:val="28"/>
              </w:rPr>
              <w:t xml:space="preserve"> детей и подростков «Лето – 202</w:t>
            </w:r>
            <w:r w:rsidR="001E568E">
              <w:rPr>
                <w:sz w:val="28"/>
                <w:szCs w:val="28"/>
              </w:rPr>
              <w:t>2</w:t>
            </w:r>
            <w:r w:rsidRPr="00D85F6C">
              <w:rPr>
                <w:sz w:val="28"/>
                <w:szCs w:val="28"/>
              </w:rPr>
              <w:t>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июнь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10.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работы детских пришкольных площадок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</w:t>
            </w:r>
          </w:p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Заместитель директора</w:t>
            </w:r>
          </w:p>
        </w:tc>
      </w:tr>
    </w:tbl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821233" w:rsidRDefault="00801A5C" w:rsidP="00801A5C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</w:rPr>
        <w:t xml:space="preserve">ПОВЫШЕНИЕ КВАЛИФИКАЦИИ </w:t>
      </w:r>
    </w:p>
    <w:p w:rsidR="00801A5C" w:rsidRPr="00821233" w:rsidRDefault="00801A5C" w:rsidP="00801A5C">
      <w:pPr>
        <w:ind w:left="450"/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</w:rPr>
        <w:t xml:space="preserve">         ПЕДАГОГИЧЕСКИХ РАБОТНИКОВ.</w:t>
      </w:r>
    </w:p>
    <w:p w:rsidR="00801A5C" w:rsidRPr="00745328" w:rsidRDefault="00801A5C" w:rsidP="00801A5C">
      <w:pPr>
        <w:jc w:val="center"/>
        <w:rPr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2"/>
        <w:gridCol w:w="2117"/>
        <w:gridCol w:w="2549"/>
      </w:tblGrid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Мероприятие</w:t>
            </w:r>
          </w:p>
          <w:p w:rsidR="00801A5C" w:rsidRPr="00821233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Подготовка и исполнение повышения квалификации педагогически</w:t>
            </w:r>
            <w:r w:rsidR="00FB49BD" w:rsidRPr="00821233">
              <w:rPr>
                <w:sz w:val="28"/>
                <w:szCs w:val="28"/>
              </w:rPr>
              <w:t>х работников на предстоящий 20</w:t>
            </w:r>
            <w:r w:rsidR="00821233" w:rsidRPr="00821233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FB49BD" w:rsidRPr="00821233">
              <w:rPr>
                <w:sz w:val="28"/>
                <w:szCs w:val="28"/>
              </w:rPr>
              <w:t xml:space="preserve"> - 202</w:t>
            </w:r>
            <w:r w:rsidR="001E568E">
              <w:rPr>
                <w:sz w:val="28"/>
                <w:szCs w:val="28"/>
              </w:rPr>
              <w:t>2</w:t>
            </w:r>
            <w:r w:rsidRPr="00821233">
              <w:rPr>
                <w:sz w:val="28"/>
                <w:szCs w:val="28"/>
              </w:rPr>
              <w:t xml:space="preserve"> учебный год.</w:t>
            </w:r>
          </w:p>
          <w:p w:rsidR="00FB49BD" w:rsidRPr="00821233" w:rsidRDefault="00FB49B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</w:t>
            </w:r>
            <w:r w:rsidR="00821233" w:rsidRPr="00821233">
              <w:rPr>
                <w:sz w:val="28"/>
                <w:szCs w:val="28"/>
              </w:rPr>
              <w:t>В т.г.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Подготовка и представление аттестационных  документов педагогов, претендующих на квалификационные категории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21233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3</w:t>
            </w:r>
          </w:p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Проведение процедуры аттестации педагогических работников на соответствие занимаемой должности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Директор.</w:t>
            </w:r>
          </w:p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Организация и проведение экспертизы практической деятельности педагогических работников ДЮСШ, претендующих на заявленную категорию.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 в аттестационный период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Директор,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212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821233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Организация выездов тренерско-преподавательского состава ДЮСШ на областные  конференции, вебинары,  семинары - практикумы, методические совещания.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Директор, заместитель директора     </w:t>
            </w:r>
          </w:p>
          <w:p w:rsidR="00801A5C" w:rsidRPr="008212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212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821233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Разработка, утверждение повестки дня  и выступлений на педагогических,  тренерских и методических Советах ДЮСШ, РМО учителей физкультуры.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Директор, заместитель директора методист.</w:t>
            </w:r>
          </w:p>
        </w:tc>
      </w:tr>
    </w:tbl>
    <w:p w:rsidR="00801A5C" w:rsidRPr="00745328" w:rsidRDefault="00801A5C" w:rsidP="00801A5C">
      <w:pPr>
        <w:jc w:val="both"/>
        <w:rPr>
          <w:color w:val="FF0000"/>
          <w:sz w:val="28"/>
          <w:szCs w:val="28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01A5C" w:rsidRPr="00821233" w:rsidRDefault="00801A5C" w:rsidP="00801A5C">
      <w:p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  <w:lang w:val="en-US"/>
        </w:rPr>
        <w:lastRenderedPageBreak/>
        <w:t>VII</w:t>
      </w:r>
      <w:r w:rsidRPr="00821233">
        <w:rPr>
          <w:b/>
          <w:sz w:val="28"/>
          <w:szCs w:val="28"/>
        </w:rPr>
        <w:t>.       АГИТАЦИОННО – ПРОПАГАНДИСТСКАЯ РАБОТА.</w:t>
      </w:r>
    </w:p>
    <w:p w:rsidR="00801A5C" w:rsidRPr="00745328" w:rsidRDefault="00801A5C" w:rsidP="00801A5C">
      <w:pPr>
        <w:jc w:val="both"/>
        <w:rPr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41"/>
        <w:gridCol w:w="5398"/>
        <w:gridCol w:w="1974"/>
        <w:gridCol w:w="2692"/>
      </w:tblGrid>
      <w:tr w:rsidR="00801A5C" w:rsidRPr="00497ACB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 xml:space="preserve">             Мероприятие         </w:t>
            </w:r>
          </w:p>
          <w:p w:rsidR="00801A5C" w:rsidRPr="00497ACB" w:rsidRDefault="00801A5C" w:rsidP="0079601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 xml:space="preserve">        Сроки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E34C9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Сотрудничество с местной газетой «</w:t>
            </w:r>
            <w:r w:rsidR="00E34C90" w:rsidRPr="00D56201">
              <w:rPr>
                <w:sz w:val="28"/>
                <w:szCs w:val="28"/>
              </w:rPr>
              <w:t>Светлый путь</w:t>
            </w:r>
            <w:r w:rsidRPr="00D56201">
              <w:rPr>
                <w:sz w:val="28"/>
                <w:szCs w:val="28"/>
              </w:rPr>
              <w:t>». Постоянная подборка информации и освещение в СМИ и сети интернет (сайт) итогов проведенных мероприятий; материалов о выступлении команд по видам спорта и участниках.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Методист,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Разработка, оформление и распространение афиш, буклетов, объявлений о предстоящем мероприятии.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Методист,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Подготовка и оснащение мест  проведения спортивно-массовых и физкультурно-оздоровительных мероприятий, соблюдение ритуалов открытия, награждения и закрытия соревнований.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за</w:t>
            </w:r>
            <w:r w:rsidR="00801A5C" w:rsidRPr="00D56201">
              <w:rPr>
                <w:sz w:val="28"/>
                <w:szCs w:val="28"/>
              </w:rPr>
              <w:t>вхоз,</w:t>
            </w:r>
          </w:p>
          <w:p w:rsidR="00801A5C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Организация и участие во Всероссийских акциях:</w:t>
            </w:r>
          </w:p>
          <w:p w:rsidR="008368D5" w:rsidRPr="00D56201" w:rsidRDefault="008368D5" w:rsidP="00D562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Заместитель директора</w:t>
            </w:r>
            <w:r w:rsidR="00D56201" w:rsidRPr="00D56201">
              <w:rPr>
                <w:sz w:val="28"/>
                <w:szCs w:val="28"/>
              </w:rPr>
              <w:t xml:space="preserve">, </w:t>
            </w:r>
            <w:r w:rsidRPr="00D56201">
              <w:rPr>
                <w:sz w:val="28"/>
                <w:szCs w:val="28"/>
              </w:rPr>
              <w:t xml:space="preserve"> методист, </w:t>
            </w: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тренеры-преподаватели.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Подборка информации и оформление стендов  по отделениям (видам спорта).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Методисты, тренеры-преподаватели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Организация и проведение показательных выступлений учащихся ДЮСШ по видам спорта на массовых  спортивных мероприятиях и народных гуляниях.</w:t>
            </w:r>
          </w:p>
          <w:p w:rsidR="00801A5C" w:rsidRPr="00D56201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</w:tbl>
    <w:p w:rsidR="00801A5C" w:rsidRPr="00745328" w:rsidRDefault="00801A5C" w:rsidP="00801A5C">
      <w:pPr>
        <w:rPr>
          <w:b/>
          <w:color w:val="FF0000"/>
          <w:sz w:val="28"/>
          <w:szCs w:val="28"/>
        </w:rPr>
      </w:pPr>
      <w:r w:rsidRPr="00745328">
        <w:rPr>
          <w:b/>
          <w:color w:val="FF0000"/>
          <w:sz w:val="28"/>
          <w:szCs w:val="28"/>
        </w:rPr>
        <w:t xml:space="preserve">              </w:t>
      </w:r>
    </w:p>
    <w:p w:rsidR="00821233" w:rsidRDefault="00801A5C" w:rsidP="00801A5C">
      <w:pPr>
        <w:rPr>
          <w:b/>
          <w:color w:val="FF0000"/>
          <w:sz w:val="36"/>
          <w:szCs w:val="36"/>
        </w:rPr>
      </w:pPr>
      <w:r w:rsidRPr="00745328">
        <w:rPr>
          <w:b/>
          <w:color w:val="FF0000"/>
          <w:sz w:val="36"/>
          <w:szCs w:val="36"/>
        </w:rPr>
        <w:t xml:space="preserve">                         </w:t>
      </w: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sz w:val="28"/>
          <w:szCs w:val="28"/>
        </w:rPr>
      </w:pPr>
    </w:p>
    <w:p w:rsidR="00801A5C" w:rsidRPr="00821233" w:rsidRDefault="00801A5C" w:rsidP="00821233">
      <w:p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  <w:lang w:val="en-US"/>
        </w:rPr>
        <w:lastRenderedPageBreak/>
        <w:t>VIII</w:t>
      </w:r>
      <w:r w:rsidRPr="00821233">
        <w:rPr>
          <w:b/>
          <w:sz w:val="28"/>
          <w:szCs w:val="28"/>
        </w:rPr>
        <w:t>. МЕДИЦИНСКИЙ    КОНТРОЛЬ.</w:t>
      </w:r>
    </w:p>
    <w:p w:rsidR="00801A5C" w:rsidRPr="00745328" w:rsidRDefault="00801A5C" w:rsidP="00801A5C">
      <w:pPr>
        <w:rPr>
          <w:b/>
          <w:color w:val="FF0000"/>
          <w:sz w:val="28"/>
          <w:szCs w:val="28"/>
          <w:lang w:val="en-US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6"/>
        <w:gridCol w:w="5504"/>
        <w:gridCol w:w="1843"/>
        <w:gridCol w:w="2692"/>
      </w:tblGrid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№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Ответственные</w:t>
            </w:r>
          </w:p>
          <w:p w:rsidR="00801A5C" w:rsidRPr="00D56201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Прохождение всеобщей диспансеризации сотрудников ДЮСШ, согласно утвержденному графику.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июнь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Директор</w:t>
            </w: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Проведение всеобщей диспансеризации </w:t>
            </w:r>
            <w:proofErr w:type="gramStart"/>
            <w:r w:rsidRPr="00D56201">
              <w:rPr>
                <w:sz w:val="28"/>
                <w:szCs w:val="28"/>
              </w:rPr>
              <w:t>обучающихся</w:t>
            </w:r>
            <w:proofErr w:type="gramEnd"/>
            <w:r w:rsidRPr="00D56201">
              <w:rPr>
                <w:sz w:val="28"/>
                <w:szCs w:val="28"/>
              </w:rPr>
              <w:t xml:space="preserve"> ДЮСШ.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сентябрь,</w:t>
            </w:r>
          </w:p>
          <w:p w:rsidR="00801A5C" w:rsidRPr="00D56201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Тренеры - преподаватели 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Проведение текущих медицинских осмотров учащихся перед ответственными стартами.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тренеры-преподаватели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Ведение журнала учета спортивного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Тренеры  – преподаватели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Разработка и утверждение плана медико-восстановительных  мероприятий  в режиме учебно-тренировочного занятия</w:t>
            </w:r>
            <w:r w:rsidR="00D56201">
              <w:rPr>
                <w:sz w:val="28"/>
                <w:szCs w:val="28"/>
              </w:rPr>
              <w:t xml:space="preserve"> на 2020</w:t>
            </w:r>
            <w:r w:rsidR="008368D5" w:rsidRPr="00D56201">
              <w:rPr>
                <w:sz w:val="28"/>
                <w:szCs w:val="28"/>
              </w:rPr>
              <w:t xml:space="preserve"> – 202</w:t>
            </w:r>
            <w:r w:rsidR="00D56201">
              <w:rPr>
                <w:sz w:val="28"/>
                <w:szCs w:val="28"/>
              </w:rPr>
              <w:t>1</w:t>
            </w:r>
            <w:r w:rsidRPr="00D56201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сентябрь</w:t>
            </w:r>
          </w:p>
          <w:p w:rsidR="00801A5C" w:rsidRPr="00D56201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 – преподаватели</w:t>
            </w:r>
          </w:p>
        </w:tc>
      </w:tr>
      <w:tr w:rsidR="00801A5C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C61439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Организация и проведение инструктажей с воспитанниками ДЮСШ по правилам поведения и технике безопасности на занятиях: оказание пострадавшему первой доврачебной помощи.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сентябрь</w:t>
            </w:r>
          </w:p>
          <w:p w:rsidR="00801A5C" w:rsidRPr="00C61439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Тренеры – преподаватели</w:t>
            </w:r>
          </w:p>
        </w:tc>
      </w:tr>
      <w:tr w:rsidR="00801A5C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01A5C" w:rsidRPr="00C61439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Тематические посещения занятий: 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создание безопасных условий ведения учебно-тренировочного процесса;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Оказание первой доврачебной медицинской  помощи.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Реализация планов медико-восстановительных мероприятий;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 Документ контроля и учета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C61439" w:rsidRDefault="00801A5C" w:rsidP="00C6143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 Директор, Заместитель директора, методист.</w:t>
            </w:r>
          </w:p>
        </w:tc>
      </w:tr>
      <w:tr w:rsidR="00801A5C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C6143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Заключение срочных договоров с МБУ «</w:t>
            </w:r>
            <w:r w:rsidR="00C61439" w:rsidRPr="00C61439">
              <w:rPr>
                <w:sz w:val="28"/>
                <w:szCs w:val="28"/>
              </w:rPr>
              <w:t xml:space="preserve">Каменская </w:t>
            </w:r>
            <w:r w:rsidRPr="00C61439">
              <w:rPr>
                <w:sz w:val="28"/>
                <w:szCs w:val="28"/>
              </w:rPr>
              <w:t>ЦРБ» на медицинское сопровождение спортивно-массовых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Директор, завхоз</w:t>
            </w:r>
          </w:p>
        </w:tc>
      </w:tr>
    </w:tbl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C61439" w:rsidRDefault="00801A5C" w:rsidP="00801A5C">
      <w:pPr>
        <w:jc w:val="both"/>
      </w:pPr>
    </w:p>
    <w:p w:rsidR="00801A5C" w:rsidRPr="00C61439" w:rsidRDefault="00801A5C" w:rsidP="00801A5C">
      <w:pPr>
        <w:numPr>
          <w:ilvl w:val="0"/>
          <w:numId w:val="8"/>
        </w:numPr>
        <w:jc w:val="center"/>
        <w:rPr>
          <w:sz w:val="28"/>
          <w:szCs w:val="28"/>
        </w:rPr>
      </w:pPr>
      <w:r w:rsidRPr="00C61439">
        <w:rPr>
          <w:sz w:val="28"/>
          <w:szCs w:val="28"/>
        </w:rPr>
        <w:t>РАБОТА С ОБЩЕОБРАЗОВАТЕЛЬНЫМИ УЧРЕЖДЕНИЯМИ.</w:t>
      </w:r>
    </w:p>
    <w:p w:rsidR="00801A5C" w:rsidRPr="00C61439" w:rsidRDefault="00801A5C" w:rsidP="00801A5C">
      <w:pPr>
        <w:jc w:val="both"/>
        <w:rPr>
          <w:b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41"/>
        <w:gridCol w:w="5398"/>
        <w:gridCol w:w="1834"/>
        <w:gridCol w:w="2832"/>
      </w:tblGrid>
      <w:tr w:rsidR="00801A5C" w:rsidRPr="00C61439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Ответственные</w:t>
            </w:r>
          </w:p>
          <w:p w:rsidR="00801A5C" w:rsidRPr="00C61439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Заключение  срочных договоров о  взаимодействии  и сотрудничестве с ОУ  и другими организациями района и области.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Заключение срочных трудовых договоров   с внешними совместителями.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Август, 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Согласование с  директорами ОУ профиля занятий  групп ДЮСШ на базах школ, кандидатур, нагрузки.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4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Представление в ДЮСШ табелей учета рабочего времени внешних тренеров-совместителей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Оказание помощи и содействия  образовательным организациям в проведении товарищеских и матчевых встреч, зональных соревнований по различным видам спорта, внутришкольных мероприятий.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AF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Директор, методисты,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 тренеры-преподаватели.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Систематизирование совместной деятельности администрации ОУ и ДЮСШ,  классных руководителей и тренеров-преподавателей по вовлечению учащихся в занятия физической культурой и спортом и формированию положительной мотивации к занятиям в ДЮСШ.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AF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методист, тренеры-преподаватели,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FD37A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Подготовка годовой статистической отчетности по итогам работы методической службы ДЮСШ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май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методист</w:t>
            </w:r>
          </w:p>
        </w:tc>
      </w:tr>
    </w:tbl>
    <w:p w:rsidR="00801A5C" w:rsidRPr="00745328" w:rsidRDefault="00801A5C" w:rsidP="00801A5C">
      <w:pPr>
        <w:rPr>
          <w:color w:val="FF0000"/>
        </w:rPr>
      </w:pPr>
    </w:p>
    <w:p w:rsidR="00801A5C" w:rsidRDefault="00801A5C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Pr="00745328" w:rsidRDefault="00FD37AF" w:rsidP="00801A5C">
      <w:pPr>
        <w:rPr>
          <w:color w:val="FF0000"/>
        </w:rPr>
      </w:pPr>
    </w:p>
    <w:p w:rsidR="00801A5C" w:rsidRPr="00FD37AF" w:rsidRDefault="00801A5C" w:rsidP="00801A5C">
      <w:pPr>
        <w:numPr>
          <w:ilvl w:val="0"/>
          <w:numId w:val="8"/>
        </w:numPr>
        <w:jc w:val="center"/>
        <w:rPr>
          <w:sz w:val="28"/>
          <w:szCs w:val="28"/>
        </w:rPr>
      </w:pPr>
      <w:r w:rsidRPr="00FD37AF">
        <w:rPr>
          <w:sz w:val="28"/>
          <w:szCs w:val="28"/>
        </w:rPr>
        <w:t>РАБОТА  С  РОДИТЕЛЯМИ.</w:t>
      </w:r>
    </w:p>
    <w:p w:rsidR="00801A5C" w:rsidRPr="00745328" w:rsidRDefault="00801A5C" w:rsidP="00801A5C">
      <w:pPr>
        <w:ind w:left="360"/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2"/>
        <w:gridCol w:w="1834"/>
        <w:gridCol w:w="2832"/>
      </w:tblGrid>
      <w:tr w:rsidR="00801A5C" w:rsidRPr="00FD37AF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Мероприятие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E568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Выбор и утверждение приказом состава родительского комитета на 20</w:t>
            </w:r>
            <w:r w:rsidR="0019072C" w:rsidRPr="0019072C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Pr="0019072C">
              <w:rPr>
                <w:sz w:val="28"/>
                <w:szCs w:val="28"/>
              </w:rPr>
              <w:t xml:space="preserve"> – 20</w:t>
            </w:r>
            <w:r w:rsidR="0019072C" w:rsidRPr="0019072C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2</w:t>
            </w:r>
            <w:r w:rsidRPr="0019072C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август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2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Разработка и утверждение плана работы родительского комитета.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заместитель директора.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3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Организация оказания посильной помощи в ремонте  мелкого спортивного инвентаря и оборудования по месту работы.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Родительский комитет.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4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Оформление и ведение информационно</w:t>
            </w:r>
            <w:r w:rsidR="0019072C" w:rsidRPr="0019072C">
              <w:rPr>
                <w:sz w:val="28"/>
                <w:szCs w:val="28"/>
              </w:rPr>
              <w:t>й</w:t>
            </w:r>
            <w:r w:rsidRPr="0019072C">
              <w:rPr>
                <w:sz w:val="28"/>
                <w:szCs w:val="28"/>
              </w:rPr>
              <w:t xml:space="preserve"> </w:t>
            </w:r>
            <w:r w:rsidR="0019072C" w:rsidRPr="0019072C">
              <w:rPr>
                <w:sz w:val="28"/>
                <w:szCs w:val="28"/>
              </w:rPr>
              <w:t xml:space="preserve">работы с </w:t>
            </w:r>
            <w:r w:rsidRPr="0019072C">
              <w:rPr>
                <w:sz w:val="28"/>
                <w:szCs w:val="28"/>
              </w:rPr>
              <w:t>родител</w:t>
            </w:r>
            <w:r w:rsidR="0019072C" w:rsidRPr="0019072C">
              <w:rPr>
                <w:sz w:val="28"/>
                <w:szCs w:val="28"/>
              </w:rPr>
              <w:t>ями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методисты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Демонстрация показательных выступлений и отчетных соревнований,  учащихся ДЮСШ для родителей.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методисты, тренеры-преподаватели.     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6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Оказание посильной  всесторонней помощи одаренным детям и перспективным спортсменам из неблагополучных и малообеспеченных семей.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родительский комитет.</w:t>
            </w:r>
          </w:p>
        </w:tc>
      </w:tr>
    </w:tbl>
    <w:p w:rsidR="00801A5C" w:rsidRDefault="00801A5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Pr="00745328" w:rsidRDefault="0019072C" w:rsidP="00801A5C">
      <w:pPr>
        <w:rPr>
          <w:b/>
          <w:color w:val="FF0000"/>
          <w:sz w:val="28"/>
          <w:szCs w:val="28"/>
        </w:rPr>
      </w:pPr>
    </w:p>
    <w:p w:rsidR="00801A5C" w:rsidRPr="0019072C" w:rsidRDefault="00801A5C" w:rsidP="00801A5C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9072C">
        <w:rPr>
          <w:b/>
          <w:sz w:val="28"/>
          <w:szCs w:val="28"/>
        </w:rPr>
        <w:lastRenderedPageBreak/>
        <w:t>ФИНАНСОВО – ХОЗЯЙСТВЕННАЯ ДЕЯТЕЛЬНОСТЬ.</w:t>
      </w: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1837"/>
        <w:gridCol w:w="2832"/>
      </w:tblGrid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Мероприятие</w:t>
            </w:r>
          </w:p>
          <w:p w:rsidR="00801A5C" w:rsidRPr="0019072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Провести инвентаризацию имущества с учетом его  пригодности и возможного дальнейшего списания по срокам годности.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Составление перечня движимого и недвижимого имущества, закрепленного на праве оперативного управления за учреждением.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Анализ объемов планируемых расходов, источником финансового обеспечения которых,  являются поступления от оказания учреждением услуг (выполненных работ), относящихся, в соответствии с Уставом учреждения,  к его основным видам деятельности, представление которых для физических и юридических лиц осуществляется на платной основе.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ноябрь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Организация  и проведение медицинского осмотр  педагогического состава и технического персонала ДЮСШ, согласно штатному расписанию.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Заключение  договоров (контракты) с обслуживающими ДЮСШ организациями с целью получения услуг, предусмотр</w:t>
            </w:r>
            <w:r w:rsidR="0019072C">
              <w:rPr>
                <w:sz w:val="28"/>
                <w:szCs w:val="28"/>
              </w:rPr>
              <w:t>енных в учебном процессе на 202</w:t>
            </w:r>
            <w:r w:rsidR="001E568E">
              <w:rPr>
                <w:sz w:val="28"/>
                <w:szCs w:val="28"/>
              </w:rPr>
              <w:t>1</w:t>
            </w:r>
            <w:r w:rsidR="00D7248D" w:rsidRPr="0019072C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 w:rsidRPr="0019072C">
              <w:rPr>
                <w:sz w:val="28"/>
                <w:szCs w:val="28"/>
              </w:rPr>
              <w:t xml:space="preserve">  учебный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расчетов  потребности спортивного инвентаря по  отделениям с целью дальнейшего его приобретения для качественного ведения учебно-тренировочного процесса.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завхоз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Тренеры - преподаватели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Инвентаризация ДЮСШ.   Подготовка спортивного инвентаря и оборудования предполагаемого в использовании платных услуг для взрослого населения с обозначением мест его хранения и </w:t>
            </w:r>
            <w:r w:rsidRPr="0019072C">
              <w:rPr>
                <w:sz w:val="28"/>
                <w:szCs w:val="28"/>
              </w:rPr>
              <w:lastRenderedPageBreak/>
              <w:t>дальнейшего использования.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190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Осуществление проверки на исправность кранов, гидрантов, средств тушения.   Замена, при необходимости.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ежемесячно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Завхоз, </w:t>
            </w:r>
            <w:proofErr w:type="gramStart"/>
            <w:r w:rsidRPr="0019072C">
              <w:rPr>
                <w:sz w:val="28"/>
                <w:szCs w:val="28"/>
              </w:rPr>
              <w:t>Ответственные</w:t>
            </w:r>
            <w:proofErr w:type="gramEnd"/>
            <w:r w:rsidRPr="0019072C">
              <w:rPr>
                <w:sz w:val="28"/>
                <w:szCs w:val="28"/>
              </w:rPr>
              <w:t>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9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 практических занятий (эвакуаций) по действиям обнаружения неопознанных предметов и в случаях возможного пожара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72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1 раз в </w:t>
            </w:r>
            <w:r w:rsidR="0019072C" w:rsidRPr="0019072C">
              <w:rPr>
                <w:sz w:val="28"/>
                <w:szCs w:val="28"/>
              </w:rPr>
              <w:t>полугодие</w:t>
            </w:r>
          </w:p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Директор </w:t>
            </w:r>
          </w:p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Завхоз, </w:t>
            </w:r>
            <w:proofErr w:type="gramStart"/>
            <w:r w:rsidRPr="0019072C">
              <w:rPr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19072C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10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вводного и текущих инструктажей с педагогическим составом и техническим персоналом по</w:t>
            </w:r>
            <w:proofErr w:type="gramStart"/>
            <w:r w:rsidRPr="0019072C">
              <w:rPr>
                <w:sz w:val="28"/>
                <w:szCs w:val="28"/>
              </w:rPr>
              <w:t xml:space="preserve"> Т</w:t>
            </w:r>
            <w:proofErr w:type="gramEnd"/>
            <w:r w:rsidRPr="0019072C">
              <w:rPr>
                <w:sz w:val="28"/>
                <w:szCs w:val="28"/>
              </w:rPr>
              <w:t>/Б на рабочем месте.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Сентябрь, март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</w:t>
            </w:r>
          </w:p>
          <w:p w:rsidR="00801A5C" w:rsidRPr="0019072C" w:rsidRDefault="00801A5C" w:rsidP="0019072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Зам. директора, завхоз</w:t>
            </w:r>
          </w:p>
        </w:tc>
      </w:tr>
    </w:tbl>
    <w:p w:rsidR="00801A5C" w:rsidRPr="00745328" w:rsidRDefault="00801A5C" w:rsidP="00801A5C">
      <w:pPr>
        <w:rPr>
          <w:b/>
          <w:color w:val="FF0000"/>
          <w:sz w:val="36"/>
          <w:szCs w:val="36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801A5C" w:rsidRPr="0019072C" w:rsidRDefault="00801A5C" w:rsidP="00801A5C">
      <w:pPr>
        <w:jc w:val="center"/>
        <w:rPr>
          <w:sz w:val="28"/>
          <w:szCs w:val="28"/>
        </w:rPr>
      </w:pPr>
      <w:r w:rsidRPr="0019072C">
        <w:rPr>
          <w:sz w:val="28"/>
          <w:szCs w:val="28"/>
          <w:lang w:val="en-US"/>
        </w:rPr>
        <w:lastRenderedPageBreak/>
        <w:t>XII</w:t>
      </w:r>
      <w:r w:rsidRPr="0019072C">
        <w:rPr>
          <w:sz w:val="28"/>
          <w:szCs w:val="28"/>
        </w:rPr>
        <w:t>. РУКОВОДСТВО И КОНТРОЛЬ.</w:t>
      </w:r>
    </w:p>
    <w:p w:rsidR="00801A5C" w:rsidRPr="00745328" w:rsidRDefault="00801A5C" w:rsidP="00801A5C">
      <w:pPr>
        <w:ind w:left="360"/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1837"/>
        <w:gridCol w:w="2832"/>
      </w:tblGrid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 xml:space="preserve">              Мероприятие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 xml:space="preserve">      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Ответственные</w:t>
            </w:r>
          </w:p>
          <w:p w:rsidR="00801A5C" w:rsidRPr="0019072C" w:rsidRDefault="00801A5C" w:rsidP="0079601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1.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1E568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Разработка и утверждение плана внутри-школьного  контр</w:t>
            </w:r>
            <w:r w:rsidR="005333B3" w:rsidRPr="00BA3581">
              <w:rPr>
                <w:sz w:val="28"/>
                <w:szCs w:val="28"/>
              </w:rPr>
              <w:t>оля и руководства  ДЮСШ на  20</w:t>
            </w:r>
            <w:r w:rsidR="00AB3643" w:rsidRPr="00BA3581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5333B3" w:rsidRPr="00BA3581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 w:rsidRPr="00BA3581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Июл</w:t>
            </w:r>
            <w:proofErr w:type="gramStart"/>
            <w:r w:rsidRPr="00BA3581">
              <w:rPr>
                <w:sz w:val="28"/>
                <w:szCs w:val="28"/>
              </w:rPr>
              <w:t>ь-</w:t>
            </w:r>
            <w:proofErr w:type="gramEnd"/>
            <w:r w:rsidRPr="00BA3581"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2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Оформление, ведение текущей, перспективной документации по планированию, учету и контролю. </w:t>
            </w:r>
          </w:p>
          <w:p w:rsidR="00082FE0" w:rsidRPr="00BA3581" w:rsidRDefault="00082FE0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Посещение учебно-тренировочных занятий с последующим анализом.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ежемесячно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 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4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Тематический контроль деятельности групп, работающих на базах ОУ района.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Согласно утвержденному графику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 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BA3581" w:rsidP="00796016">
            <w:pPr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результатов входной, текущей и итоговой диагностики уровня ОФП и СФП.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 раза в год.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и  контроль укомплектованности групп, сохранность контингента занимающихся.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состояния и ведения журналов учета посещаемости и тренировочных нагрузок.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</w:t>
            </w:r>
            <w:r w:rsidR="00082FE0" w:rsidRPr="00BA3581">
              <w:rPr>
                <w:sz w:val="28"/>
                <w:szCs w:val="28"/>
              </w:rPr>
              <w:t>одведение  итогов работы за 20</w:t>
            </w:r>
            <w:r w:rsidR="00BA3581" w:rsidRPr="00BA3581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="00082FE0" w:rsidRPr="00BA3581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 w:rsidRPr="00BA3581">
              <w:rPr>
                <w:sz w:val="28"/>
                <w:szCs w:val="28"/>
              </w:rPr>
              <w:t xml:space="preserve"> учебный год. Анализ деятельности ДЮСШ за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</w:tbl>
    <w:p w:rsidR="00801A5C" w:rsidRPr="00BA3581" w:rsidRDefault="00801A5C" w:rsidP="00801A5C">
      <w:pPr>
        <w:rPr>
          <w:b/>
          <w:sz w:val="36"/>
          <w:szCs w:val="36"/>
        </w:rPr>
      </w:pPr>
    </w:p>
    <w:p w:rsidR="00801A5C" w:rsidRPr="00745328" w:rsidRDefault="00801A5C" w:rsidP="00801A5C">
      <w:pPr>
        <w:jc w:val="center"/>
        <w:rPr>
          <w:b/>
          <w:color w:val="FF0000"/>
          <w:sz w:val="36"/>
          <w:szCs w:val="36"/>
        </w:rPr>
      </w:pPr>
    </w:p>
    <w:p w:rsidR="00082FE0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Pr="00745328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082FE0" w:rsidRPr="00745328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082FE0" w:rsidRPr="00745328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801A5C" w:rsidRPr="00BA3581" w:rsidRDefault="00801A5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lastRenderedPageBreak/>
        <w:t>План</w:t>
      </w:r>
    </w:p>
    <w:p w:rsidR="00801A5C" w:rsidRPr="00BA3581" w:rsidRDefault="00801A5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внутришкольного контроля и руководства</w:t>
      </w:r>
      <w:r w:rsidR="00BA3581">
        <w:rPr>
          <w:b/>
          <w:sz w:val="28"/>
          <w:szCs w:val="28"/>
        </w:rPr>
        <w:t xml:space="preserve"> МКУ</w:t>
      </w:r>
      <w:r w:rsidRPr="00BA3581">
        <w:rPr>
          <w:b/>
          <w:sz w:val="28"/>
          <w:szCs w:val="28"/>
        </w:rPr>
        <w:t>ДО «</w:t>
      </w:r>
      <w:r w:rsidR="00BA3581">
        <w:rPr>
          <w:b/>
          <w:sz w:val="28"/>
          <w:szCs w:val="28"/>
        </w:rPr>
        <w:t>Каменская</w:t>
      </w:r>
      <w:r w:rsidRPr="00BA3581">
        <w:rPr>
          <w:b/>
          <w:sz w:val="28"/>
          <w:szCs w:val="28"/>
        </w:rPr>
        <w:t xml:space="preserve"> ДЮСШ»</w:t>
      </w:r>
    </w:p>
    <w:p w:rsidR="00801A5C" w:rsidRPr="00BA3581" w:rsidRDefault="0043197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на 20</w:t>
      </w:r>
      <w:r w:rsidR="00BA3581">
        <w:rPr>
          <w:b/>
          <w:sz w:val="28"/>
          <w:szCs w:val="28"/>
        </w:rPr>
        <w:t>2</w:t>
      </w:r>
      <w:r w:rsidR="001E568E">
        <w:rPr>
          <w:b/>
          <w:sz w:val="28"/>
          <w:szCs w:val="28"/>
        </w:rPr>
        <w:t>1</w:t>
      </w:r>
      <w:r w:rsidRPr="00BA3581">
        <w:rPr>
          <w:b/>
          <w:sz w:val="28"/>
          <w:szCs w:val="28"/>
        </w:rPr>
        <w:t xml:space="preserve">  - 202</w:t>
      </w:r>
      <w:r w:rsidR="001E568E">
        <w:rPr>
          <w:b/>
          <w:sz w:val="28"/>
          <w:szCs w:val="28"/>
        </w:rPr>
        <w:t>2</w:t>
      </w:r>
      <w:r w:rsidR="00801A5C" w:rsidRPr="00BA3581">
        <w:rPr>
          <w:b/>
          <w:sz w:val="28"/>
          <w:szCs w:val="28"/>
        </w:rPr>
        <w:t xml:space="preserve"> учебный год.</w:t>
      </w:r>
    </w:p>
    <w:p w:rsidR="00801A5C" w:rsidRPr="00745328" w:rsidRDefault="00801A5C" w:rsidP="00801A5C">
      <w:pPr>
        <w:jc w:val="center"/>
        <w:rPr>
          <w:b/>
          <w:color w:val="FF0000"/>
          <w:sz w:val="28"/>
          <w:szCs w:val="28"/>
        </w:rPr>
      </w:pPr>
    </w:p>
    <w:tbl>
      <w:tblPr>
        <w:tblW w:w="10620" w:type="dxa"/>
        <w:tblInd w:w="-15" w:type="dxa"/>
        <w:tblLayout w:type="fixed"/>
        <w:tblLook w:val="04A0"/>
      </w:tblPr>
      <w:tblGrid>
        <w:gridCol w:w="565"/>
        <w:gridCol w:w="5228"/>
        <w:gridCol w:w="1701"/>
        <w:gridCol w:w="3126"/>
      </w:tblGrid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№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       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Сроки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BA3581" w:rsidRDefault="00801A5C" w:rsidP="0043197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Ответственные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1.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Разработка, оформление и ведение текущего и перспективного планирования учебно-тренировочного процесса.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сентябрь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</w:t>
            </w:r>
          </w:p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2.</w:t>
            </w:r>
          </w:p>
        </w:tc>
        <w:tc>
          <w:tcPr>
            <w:tcW w:w="5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Обеспечение безопасных условий проведения учебно-тренировочных занятий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Комплектование. Доукомплектование. Сохра</w:t>
            </w:r>
            <w:r w:rsidR="0043197C" w:rsidRPr="00BA3581">
              <w:rPr>
                <w:sz w:val="28"/>
                <w:szCs w:val="28"/>
              </w:rPr>
              <w:t xml:space="preserve">нность  контингента </w:t>
            </w:r>
            <w:proofErr w:type="spellStart"/>
            <w:r w:rsidR="0043197C" w:rsidRPr="00BA3581">
              <w:rPr>
                <w:sz w:val="28"/>
                <w:szCs w:val="28"/>
              </w:rPr>
              <w:t>обуч</w:t>
            </w:r>
            <w:proofErr w:type="spellEnd"/>
            <w:r w:rsidR="0043197C" w:rsidRPr="00BA3581">
              <w:rPr>
                <w:sz w:val="28"/>
                <w:szCs w:val="28"/>
              </w:rPr>
              <w:t xml:space="preserve"> – </w:t>
            </w:r>
            <w:proofErr w:type="spellStart"/>
            <w:r w:rsidR="0043197C" w:rsidRPr="00BA3581">
              <w:rPr>
                <w:sz w:val="28"/>
                <w:szCs w:val="28"/>
              </w:rPr>
              <w:t>ся</w:t>
            </w:r>
            <w:proofErr w:type="spellEnd"/>
            <w:r w:rsidR="0043197C" w:rsidRPr="00BA358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директора.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4.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Организация, проведение и подведение итогов входной диагностики в учебных  группах 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</w:t>
            </w:r>
            <w:r w:rsidR="0043197C" w:rsidRPr="00BA3581">
              <w:rPr>
                <w:sz w:val="28"/>
                <w:szCs w:val="28"/>
              </w:rPr>
              <w:t>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5.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Посещаемость. Оформление и ведение журналов учета посещаемости и тренировочных нагрузок.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BA3581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</w:t>
            </w:r>
            <w:r w:rsidR="00801A5C" w:rsidRPr="00BA3581">
              <w:rPr>
                <w:sz w:val="28"/>
                <w:szCs w:val="28"/>
              </w:rPr>
              <w:t>, методист.</w:t>
            </w:r>
          </w:p>
        </w:tc>
      </w:tr>
      <w:tr w:rsidR="00BA3581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81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81" w:rsidRPr="00BA3581" w:rsidRDefault="00BA3581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деятельности групп, работающих на базах образовательных учреждений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81" w:rsidRPr="00BA3581" w:rsidRDefault="00BA3581" w:rsidP="007D0AE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BA3581" w:rsidP="007D0A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методист.</w:t>
            </w:r>
          </w:p>
        </w:tc>
      </w:tr>
    </w:tbl>
    <w:p w:rsidR="00801A5C" w:rsidRPr="00BA3581" w:rsidRDefault="00801A5C" w:rsidP="00801A5C">
      <w:pPr>
        <w:rPr>
          <w:b/>
          <w:sz w:val="28"/>
          <w:szCs w:val="28"/>
        </w:rPr>
      </w:pPr>
    </w:p>
    <w:p w:rsidR="00801A5C" w:rsidRPr="00BA3581" w:rsidRDefault="00801A5C" w:rsidP="004E6A8C">
      <w:pPr>
        <w:rPr>
          <w:b/>
          <w:sz w:val="28"/>
          <w:szCs w:val="28"/>
        </w:rPr>
      </w:pPr>
    </w:p>
    <w:p w:rsidR="00BA3581" w:rsidRPr="00BA3581" w:rsidRDefault="00BA3581" w:rsidP="004E6A8C">
      <w:pPr>
        <w:rPr>
          <w:b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801A5C" w:rsidRDefault="00801A5C" w:rsidP="00801A5C">
      <w:pPr>
        <w:rPr>
          <w:b/>
          <w:color w:val="FF0000"/>
          <w:sz w:val="28"/>
          <w:szCs w:val="28"/>
        </w:rPr>
      </w:pPr>
    </w:p>
    <w:p w:rsidR="00BA3581" w:rsidRPr="00745328" w:rsidRDefault="00BA3581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p w:rsidR="00801A5C" w:rsidRPr="00BA3581" w:rsidRDefault="00801A5C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lastRenderedPageBreak/>
        <w:t>ПЛАН</w:t>
      </w:r>
    </w:p>
    <w:p w:rsidR="00801A5C" w:rsidRPr="00BA3581" w:rsidRDefault="00801A5C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 xml:space="preserve">и тематика заседаний </w:t>
      </w:r>
      <w:r w:rsidR="006E794A">
        <w:rPr>
          <w:b/>
          <w:sz w:val="28"/>
          <w:szCs w:val="28"/>
        </w:rPr>
        <w:t xml:space="preserve">Тренерского </w:t>
      </w:r>
      <w:r w:rsidRPr="00BA3581">
        <w:rPr>
          <w:b/>
          <w:sz w:val="28"/>
          <w:szCs w:val="28"/>
        </w:rPr>
        <w:t>Совета ДЮСШ</w:t>
      </w:r>
    </w:p>
    <w:p w:rsidR="00801A5C" w:rsidRPr="00BA3581" w:rsidRDefault="00663EC3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на 20</w:t>
      </w:r>
      <w:r w:rsidR="00BA3581">
        <w:rPr>
          <w:b/>
          <w:sz w:val="28"/>
          <w:szCs w:val="28"/>
        </w:rPr>
        <w:t>2</w:t>
      </w:r>
      <w:r w:rsidR="001E568E">
        <w:rPr>
          <w:b/>
          <w:sz w:val="28"/>
          <w:szCs w:val="28"/>
        </w:rPr>
        <w:t>1</w:t>
      </w:r>
      <w:r w:rsidRPr="00BA3581">
        <w:rPr>
          <w:b/>
          <w:sz w:val="28"/>
          <w:szCs w:val="28"/>
        </w:rPr>
        <w:t xml:space="preserve"> – 202</w:t>
      </w:r>
      <w:r w:rsidR="001E568E">
        <w:rPr>
          <w:b/>
          <w:sz w:val="28"/>
          <w:szCs w:val="28"/>
        </w:rPr>
        <w:t>2</w:t>
      </w:r>
      <w:r w:rsidR="00801A5C" w:rsidRPr="00BA3581">
        <w:rPr>
          <w:b/>
          <w:sz w:val="28"/>
          <w:szCs w:val="28"/>
        </w:rPr>
        <w:t xml:space="preserve">  учебный год.</w:t>
      </w:r>
    </w:p>
    <w:p w:rsidR="00801A5C" w:rsidRDefault="00801A5C" w:rsidP="00801A5C">
      <w:pPr>
        <w:jc w:val="both"/>
        <w:rPr>
          <w:b/>
          <w:sz w:val="28"/>
          <w:szCs w:val="28"/>
        </w:rPr>
      </w:pPr>
    </w:p>
    <w:p w:rsidR="006E794A" w:rsidRPr="006E794A" w:rsidRDefault="006E794A" w:rsidP="006E794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Pr="006E794A">
        <w:rPr>
          <w:b/>
          <w:sz w:val="28"/>
          <w:szCs w:val="28"/>
        </w:rPr>
        <w:t xml:space="preserve"> 202</w:t>
      </w:r>
      <w:r w:rsidR="001E568E">
        <w:rPr>
          <w:b/>
          <w:sz w:val="28"/>
          <w:szCs w:val="28"/>
        </w:rPr>
        <w:t>1</w:t>
      </w:r>
      <w:r w:rsidRPr="006E794A">
        <w:rPr>
          <w:b/>
          <w:sz w:val="28"/>
          <w:szCs w:val="28"/>
        </w:rPr>
        <w:t xml:space="preserve"> г.</w:t>
      </w:r>
    </w:p>
    <w:p w:rsidR="006E794A" w:rsidRPr="00745328" w:rsidRDefault="006E794A" w:rsidP="006E794A"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6E794A" w:rsidRPr="00745328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Default="006E794A" w:rsidP="006E794A">
            <w:pPr>
              <w:ind w:left="-108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Утверждение состава совета </w:t>
            </w:r>
          </w:p>
          <w:p w:rsidR="006E794A" w:rsidRPr="006E794A" w:rsidRDefault="006E794A" w:rsidP="006E794A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6E79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Ковалев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ind w:left="-108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Утверждение локальных нормативно – правовых актов ДЮСШ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rPr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7D0A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  <w:p w:rsidR="006E794A" w:rsidRPr="006E794A" w:rsidRDefault="006E794A" w:rsidP="007D0A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7D0A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Педагогический состав</w:t>
            </w:r>
          </w:p>
        </w:tc>
      </w:tr>
    </w:tbl>
    <w:p w:rsidR="00801A5C" w:rsidRPr="00BA3581" w:rsidRDefault="006E794A" w:rsidP="00801A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="00663EC3" w:rsidRPr="00BA3581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</w:t>
      </w:r>
      <w:r w:rsidR="001E568E">
        <w:rPr>
          <w:b/>
          <w:sz w:val="28"/>
          <w:szCs w:val="28"/>
        </w:rPr>
        <w:t>1</w:t>
      </w:r>
      <w:r w:rsidR="00801A5C" w:rsidRPr="00BA3581">
        <w:rPr>
          <w:b/>
          <w:sz w:val="28"/>
          <w:szCs w:val="28"/>
        </w:rPr>
        <w:t xml:space="preserve"> г.</w:t>
      </w: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801A5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5C" w:rsidRPr="006E794A" w:rsidRDefault="00801A5C" w:rsidP="006E794A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Ит</w:t>
            </w:r>
            <w:r w:rsidR="004E6A8C" w:rsidRPr="006E794A">
              <w:rPr>
                <w:sz w:val="28"/>
                <w:szCs w:val="28"/>
              </w:rPr>
              <w:t>оги комплектования  ДЮСШ на 20</w:t>
            </w:r>
            <w:r w:rsidR="006E794A" w:rsidRPr="006E794A">
              <w:rPr>
                <w:sz w:val="28"/>
                <w:szCs w:val="28"/>
              </w:rPr>
              <w:t>20</w:t>
            </w:r>
            <w:r w:rsidR="000E4E8C" w:rsidRPr="006E794A">
              <w:rPr>
                <w:sz w:val="28"/>
                <w:szCs w:val="28"/>
              </w:rPr>
              <w:t xml:space="preserve"> </w:t>
            </w:r>
            <w:r w:rsidR="004E6A8C" w:rsidRPr="006E794A">
              <w:rPr>
                <w:sz w:val="28"/>
                <w:szCs w:val="28"/>
              </w:rPr>
              <w:t>-</w:t>
            </w:r>
            <w:r w:rsidR="000E4E8C" w:rsidRPr="006E794A">
              <w:rPr>
                <w:sz w:val="28"/>
                <w:szCs w:val="28"/>
              </w:rPr>
              <w:t xml:space="preserve"> </w:t>
            </w:r>
            <w:r w:rsidR="004E6A8C" w:rsidRPr="006E794A">
              <w:rPr>
                <w:sz w:val="28"/>
                <w:szCs w:val="28"/>
              </w:rPr>
              <w:t>202</w:t>
            </w:r>
            <w:r w:rsidR="006E794A" w:rsidRPr="006E794A">
              <w:rPr>
                <w:sz w:val="28"/>
                <w:szCs w:val="28"/>
              </w:rPr>
              <w:t>1</w:t>
            </w:r>
            <w:r w:rsidRPr="006E794A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6E794A">
            <w:pPr>
              <w:jc w:val="both"/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Ковалев А.В.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F2336D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локальных нормативно - правовых актов ДЮСШ.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F2336D">
            <w:pPr>
              <w:rPr>
                <w:b/>
                <w:sz w:val="28"/>
                <w:szCs w:val="28"/>
              </w:rPr>
            </w:pP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796016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проекта районного календарного плана спортивно-массовых и физкультурно-оздоровительных мероприятий ДЮСШ на 2020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both"/>
              <w:rPr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  <w:p w:rsidR="006E794A" w:rsidRPr="006E794A" w:rsidRDefault="006E794A" w:rsidP="001E56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  <w:r w:rsidRPr="006E794A">
              <w:rPr>
                <w:b/>
                <w:sz w:val="28"/>
                <w:szCs w:val="28"/>
              </w:rPr>
              <w:t xml:space="preserve"> 202</w:t>
            </w:r>
            <w:r w:rsidR="001E568E">
              <w:rPr>
                <w:b/>
                <w:sz w:val="28"/>
                <w:szCs w:val="28"/>
              </w:rPr>
              <w:t>1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796016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Итоги входной диагностики. Информационно - аналитическая справка.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6E794A" w:rsidP="00796016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Волейбол, футбол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796016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дополнительных образовательных программ.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6E794A" w:rsidP="006E794A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А.В. Ковалев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6.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F2336D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Разное.</w:t>
            </w:r>
          </w:p>
          <w:p w:rsidR="000E4E8C" w:rsidRPr="006E794A" w:rsidRDefault="000E4E8C" w:rsidP="00F23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F2336D">
            <w:pPr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А.Н. Коваленко.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6E794A" w:rsidRDefault="006E794A" w:rsidP="00801A5C">
      <w:pPr>
        <w:ind w:left="360"/>
        <w:jc w:val="center"/>
        <w:rPr>
          <w:b/>
          <w:sz w:val="28"/>
          <w:szCs w:val="28"/>
        </w:rPr>
      </w:pPr>
      <w:r w:rsidRPr="006E794A">
        <w:rPr>
          <w:b/>
          <w:sz w:val="28"/>
          <w:szCs w:val="28"/>
        </w:rPr>
        <w:t>декабрь</w:t>
      </w:r>
      <w:r w:rsidR="001E568E">
        <w:rPr>
          <w:b/>
          <w:sz w:val="28"/>
          <w:szCs w:val="28"/>
        </w:rPr>
        <w:t xml:space="preserve">  2021</w:t>
      </w:r>
      <w:r w:rsidR="00801A5C" w:rsidRPr="006E794A">
        <w:rPr>
          <w:b/>
          <w:sz w:val="28"/>
          <w:szCs w:val="28"/>
        </w:rPr>
        <w:t xml:space="preserve"> г.</w:t>
      </w: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Тема: «О состоянии учебно-тренировочной работы в группах ДЮСШ»</w:t>
            </w:r>
          </w:p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( по материалам внутришкольного контроля).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Ковалев А.В.</w:t>
            </w:r>
          </w:p>
        </w:tc>
      </w:tr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Реализация объемов учебно-тренировочных нагрузок за 1 полугодие.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Тренеры - преподаватели</w:t>
            </w:r>
          </w:p>
        </w:tc>
      </w:tr>
      <w:tr w:rsidR="006E794A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6E794A" w:rsidRPr="00745328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F55514" w:rsidRDefault="006E794A" w:rsidP="00796016">
            <w:pPr>
              <w:jc w:val="center"/>
              <w:rPr>
                <w:b/>
                <w:sz w:val="28"/>
                <w:szCs w:val="28"/>
              </w:rPr>
            </w:pPr>
            <w:r w:rsidRPr="00F55514">
              <w:rPr>
                <w:b/>
                <w:sz w:val="28"/>
                <w:szCs w:val="28"/>
              </w:rPr>
              <w:t>Январь 202</w:t>
            </w:r>
            <w:r w:rsidR="001E568E">
              <w:rPr>
                <w:b/>
                <w:sz w:val="28"/>
                <w:szCs w:val="28"/>
              </w:rPr>
              <w:t>2</w:t>
            </w:r>
          </w:p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локальных нормативно – правовых актов ДЮСШ.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6E794A">
            <w:pPr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</w:t>
            </w:r>
            <w:r w:rsidR="006E794A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 Ковале</w:t>
            </w:r>
            <w:r w:rsidR="006E794A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6E794A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2B68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Срезовый</w:t>
            </w:r>
            <w:proofErr w:type="spellEnd"/>
            <w:r>
              <w:rPr>
                <w:sz w:val="28"/>
                <w:szCs w:val="28"/>
              </w:rPr>
              <w:t xml:space="preserve"> контроль групп</w:t>
            </w:r>
            <w:r w:rsidRPr="006E794A">
              <w:rPr>
                <w:sz w:val="28"/>
                <w:szCs w:val="28"/>
              </w:rPr>
              <w:t xml:space="preserve">. </w:t>
            </w:r>
            <w:r w:rsidR="002B6874">
              <w:rPr>
                <w:sz w:val="28"/>
                <w:szCs w:val="28"/>
              </w:rPr>
              <w:t>Отчет.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2B6874" w:rsidP="002B68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</w:t>
            </w:r>
            <w:r w:rsidR="006E794A" w:rsidRPr="006E794A">
              <w:rPr>
                <w:sz w:val="28"/>
                <w:szCs w:val="28"/>
              </w:rPr>
              <w:t xml:space="preserve">бол, </w:t>
            </w:r>
          </w:p>
        </w:tc>
      </w:tr>
      <w:tr w:rsidR="00801A5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2B6874" w:rsidRDefault="002B6874" w:rsidP="00801A5C">
      <w:pPr>
        <w:ind w:left="360"/>
        <w:jc w:val="center"/>
        <w:rPr>
          <w:b/>
          <w:sz w:val="28"/>
          <w:szCs w:val="28"/>
        </w:rPr>
      </w:pPr>
      <w:r w:rsidRPr="002B6874">
        <w:rPr>
          <w:b/>
          <w:sz w:val="28"/>
          <w:szCs w:val="28"/>
        </w:rPr>
        <w:lastRenderedPageBreak/>
        <w:t>февраль</w:t>
      </w:r>
      <w:r w:rsidR="00663EC3" w:rsidRPr="002B6874">
        <w:rPr>
          <w:b/>
          <w:sz w:val="28"/>
          <w:szCs w:val="28"/>
        </w:rPr>
        <w:t xml:space="preserve"> 202</w:t>
      </w:r>
      <w:r w:rsidR="001E568E">
        <w:rPr>
          <w:b/>
          <w:sz w:val="28"/>
          <w:szCs w:val="28"/>
        </w:rPr>
        <w:t>2</w:t>
      </w:r>
      <w:r w:rsidR="00801A5C" w:rsidRPr="002B6874">
        <w:rPr>
          <w:b/>
          <w:sz w:val="28"/>
          <w:szCs w:val="28"/>
        </w:rPr>
        <w:t xml:space="preserve"> г.</w:t>
      </w:r>
    </w:p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882"/>
        <w:gridCol w:w="5636"/>
        <w:gridCol w:w="3260"/>
      </w:tblGrid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Анализ  раб</w:t>
            </w:r>
            <w:r w:rsidR="00663EC3" w:rsidRPr="002B6874">
              <w:rPr>
                <w:sz w:val="28"/>
                <w:szCs w:val="28"/>
              </w:rPr>
              <w:t>оты учебных  групп  ДЮСШ за 20</w:t>
            </w:r>
            <w:r w:rsidR="002B6874" w:rsidRPr="002B6874">
              <w:rPr>
                <w:sz w:val="28"/>
                <w:szCs w:val="28"/>
              </w:rPr>
              <w:t>19</w:t>
            </w:r>
            <w:r w:rsidR="00663EC3" w:rsidRPr="002B6874">
              <w:rPr>
                <w:sz w:val="28"/>
                <w:szCs w:val="28"/>
              </w:rPr>
              <w:t>-202</w:t>
            </w:r>
            <w:r w:rsidR="002B6874" w:rsidRPr="002B6874">
              <w:rPr>
                <w:sz w:val="28"/>
                <w:szCs w:val="28"/>
              </w:rPr>
              <w:t>1</w:t>
            </w:r>
            <w:r w:rsidRPr="002B6874">
              <w:rPr>
                <w:sz w:val="28"/>
                <w:szCs w:val="28"/>
              </w:rPr>
              <w:t xml:space="preserve"> учебный год. Качество образовательного процесса. Проблемы  и задачи.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шахматы</w:t>
            </w:r>
          </w:p>
        </w:tc>
      </w:tr>
      <w:tr w:rsidR="002B6874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1E568E">
            <w:pPr>
              <w:jc w:val="center"/>
              <w:rPr>
                <w:b/>
                <w:sz w:val="28"/>
                <w:szCs w:val="28"/>
              </w:rPr>
            </w:pPr>
            <w:r w:rsidRPr="002B6874">
              <w:rPr>
                <w:b/>
                <w:sz w:val="28"/>
                <w:szCs w:val="28"/>
              </w:rPr>
              <w:t>Март 202</w:t>
            </w:r>
            <w:r w:rsidR="001E568E">
              <w:rPr>
                <w:b/>
                <w:sz w:val="28"/>
                <w:szCs w:val="28"/>
              </w:rPr>
              <w:t>2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О</w:t>
            </w:r>
            <w:r w:rsidR="002B6874" w:rsidRPr="002B6874">
              <w:rPr>
                <w:sz w:val="28"/>
                <w:szCs w:val="28"/>
              </w:rPr>
              <w:t xml:space="preserve"> выполнении дополнительных общеобразовательных программ.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2B6874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Ковалев А.В.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О</w:t>
            </w:r>
            <w:r w:rsidR="002B6874" w:rsidRPr="002B6874">
              <w:rPr>
                <w:sz w:val="28"/>
                <w:szCs w:val="28"/>
              </w:rPr>
              <w:t xml:space="preserve"> работе с родителями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2B6874">
            <w:pPr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Тренера </w:t>
            </w:r>
          </w:p>
        </w:tc>
      </w:tr>
      <w:tr w:rsidR="002B6874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1E568E">
            <w:pPr>
              <w:jc w:val="center"/>
              <w:rPr>
                <w:b/>
                <w:sz w:val="28"/>
                <w:szCs w:val="28"/>
              </w:rPr>
            </w:pPr>
            <w:r w:rsidRPr="002B6874">
              <w:rPr>
                <w:b/>
                <w:sz w:val="28"/>
                <w:szCs w:val="28"/>
              </w:rPr>
              <w:t>Апрель 202</w:t>
            </w:r>
            <w:r w:rsidR="001E568E">
              <w:rPr>
                <w:b/>
                <w:sz w:val="28"/>
                <w:szCs w:val="28"/>
              </w:rPr>
              <w:t>2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 О проведении учебно-тренировочных сборов на базах  области и России.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и передовой опыт в индивидуальных видах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самбо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5C" w:rsidRPr="002B6874" w:rsidRDefault="00801A5C" w:rsidP="002B6874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2B6874" w:rsidRDefault="00801A5C" w:rsidP="00801A5C">
      <w:pPr>
        <w:rPr>
          <w:b/>
          <w:sz w:val="28"/>
          <w:szCs w:val="28"/>
        </w:rPr>
      </w:pPr>
    </w:p>
    <w:p w:rsidR="00801A5C" w:rsidRPr="002B6874" w:rsidRDefault="002B6874" w:rsidP="00801A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 202</w:t>
      </w:r>
      <w:r w:rsidR="001E568E">
        <w:rPr>
          <w:b/>
          <w:sz w:val="28"/>
          <w:szCs w:val="28"/>
        </w:rPr>
        <w:t>2</w:t>
      </w: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2B6874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ind w:right="-295"/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D0AEC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и передовой опыт в индивидуальных видах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Рукопашный бой 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2B6874" w:rsidP="002B6874">
            <w:pPr>
              <w:ind w:right="-142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Об утверждении плана – календаря внутришкольных физкультурно – оздоровительных и спортивно-массовых мероприятий на </w:t>
            </w:r>
            <w:r>
              <w:rPr>
                <w:sz w:val="28"/>
                <w:szCs w:val="28"/>
              </w:rPr>
              <w:t>период летнего отдыха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Былинкин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2B6874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F2336D">
            <w:pPr>
              <w:jc w:val="both"/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  <w:p w:rsidR="002B6874" w:rsidRPr="00F55514" w:rsidRDefault="002B6874" w:rsidP="001E568E">
            <w:pPr>
              <w:jc w:val="center"/>
              <w:rPr>
                <w:b/>
                <w:sz w:val="28"/>
                <w:szCs w:val="28"/>
              </w:rPr>
            </w:pPr>
            <w:r w:rsidRPr="00F55514">
              <w:rPr>
                <w:b/>
                <w:sz w:val="28"/>
                <w:szCs w:val="28"/>
              </w:rPr>
              <w:t>Июнь 202</w:t>
            </w:r>
            <w:r w:rsidR="001E568E">
              <w:rPr>
                <w:b/>
                <w:sz w:val="28"/>
                <w:szCs w:val="28"/>
              </w:rPr>
              <w:t>2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left="33" w:hanging="3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8C" w:rsidRPr="002B6874" w:rsidRDefault="00F55514" w:rsidP="00F55514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за 2020 – 2021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55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А.В. 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8C" w:rsidRPr="002B6874" w:rsidRDefault="00F5551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на 2021 – 2022 учебный год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F55514" w:rsidRDefault="00F55514" w:rsidP="00F55514">
            <w:pPr>
              <w:jc w:val="center"/>
              <w:rPr>
                <w:sz w:val="28"/>
                <w:szCs w:val="28"/>
              </w:rPr>
            </w:pPr>
            <w:r w:rsidRPr="00F55514">
              <w:rPr>
                <w:sz w:val="28"/>
                <w:szCs w:val="28"/>
              </w:rPr>
              <w:t>Дутов А.С.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rPr>
                <w:b/>
                <w:sz w:val="28"/>
                <w:szCs w:val="28"/>
              </w:rPr>
            </w:pP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1A5C" w:rsidRPr="002B6874" w:rsidRDefault="00801A5C" w:rsidP="00F55514">
      <w:pPr>
        <w:ind w:left="360"/>
        <w:jc w:val="center"/>
        <w:rPr>
          <w:sz w:val="28"/>
          <w:szCs w:val="28"/>
        </w:rPr>
      </w:pPr>
    </w:p>
    <w:sectPr w:rsidR="00801A5C" w:rsidRPr="002B6874" w:rsidSect="0079601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</w:lvl>
  </w:abstractNum>
  <w:abstractNum w:abstractNumId="10">
    <w:nsid w:val="38775D30"/>
    <w:multiLevelType w:val="hybridMultilevel"/>
    <w:tmpl w:val="8A7C2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F07F5"/>
    <w:multiLevelType w:val="hybridMultilevel"/>
    <w:tmpl w:val="787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57536"/>
    <w:multiLevelType w:val="hybridMultilevel"/>
    <w:tmpl w:val="FF76F1C2"/>
    <w:lvl w:ilvl="0" w:tplc="A4666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5"/>
    </w:lvlOverride>
  </w:num>
  <w:num w:numId="7">
    <w:abstractNumId w:val="7"/>
  </w:num>
  <w:num w:numId="8">
    <w:abstractNumId w:val="7"/>
    <w:lvlOverride w:ilvl="0">
      <w:startOverride w:val="9"/>
    </w:lvlOverride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5C"/>
    <w:rsid w:val="00082FE0"/>
    <w:rsid w:val="000E4E8C"/>
    <w:rsid w:val="0013691C"/>
    <w:rsid w:val="00165B96"/>
    <w:rsid w:val="0019072C"/>
    <w:rsid w:val="001E568E"/>
    <w:rsid w:val="00222F81"/>
    <w:rsid w:val="002B6874"/>
    <w:rsid w:val="00325680"/>
    <w:rsid w:val="00343130"/>
    <w:rsid w:val="00373733"/>
    <w:rsid w:val="003E4325"/>
    <w:rsid w:val="0043197C"/>
    <w:rsid w:val="00497ACB"/>
    <w:rsid w:val="004E6A8C"/>
    <w:rsid w:val="00524631"/>
    <w:rsid w:val="005333B3"/>
    <w:rsid w:val="00595B5D"/>
    <w:rsid w:val="00663EC3"/>
    <w:rsid w:val="00696B84"/>
    <w:rsid w:val="006A2D19"/>
    <w:rsid w:val="006E794A"/>
    <w:rsid w:val="006F3C02"/>
    <w:rsid w:val="00727492"/>
    <w:rsid w:val="00745328"/>
    <w:rsid w:val="00796016"/>
    <w:rsid w:val="007D0AEC"/>
    <w:rsid w:val="00801A5C"/>
    <w:rsid w:val="00821233"/>
    <w:rsid w:val="008368D5"/>
    <w:rsid w:val="00A72730"/>
    <w:rsid w:val="00A8558C"/>
    <w:rsid w:val="00AB3643"/>
    <w:rsid w:val="00B0569D"/>
    <w:rsid w:val="00BA3581"/>
    <w:rsid w:val="00BA56DD"/>
    <w:rsid w:val="00BE49B9"/>
    <w:rsid w:val="00C61439"/>
    <w:rsid w:val="00C747C6"/>
    <w:rsid w:val="00D37540"/>
    <w:rsid w:val="00D53233"/>
    <w:rsid w:val="00D56201"/>
    <w:rsid w:val="00D7248D"/>
    <w:rsid w:val="00D77954"/>
    <w:rsid w:val="00D85F6C"/>
    <w:rsid w:val="00DD3737"/>
    <w:rsid w:val="00E340EA"/>
    <w:rsid w:val="00E34C90"/>
    <w:rsid w:val="00EE6AEF"/>
    <w:rsid w:val="00F2336D"/>
    <w:rsid w:val="00F55514"/>
    <w:rsid w:val="00FB49BD"/>
    <w:rsid w:val="00FC284C"/>
    <w:rsid w:val="00FD37AF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801A5C"/>
    <w:rPr>
      <w:rFonts w:ascii="Calibri" w:hAnsi="Calibri"/>
      <w:sz w:val="20"/>
      <w:szCs w:val="20"/>
    </w:rPr>
  </w:style>
  <w:style w:type="character" w:customStyle="1" w:styleId="1">
    <w:name w:val="Текст сноски Знак1"/>
    <w:basedOn w:val="a0"/>
    <w:link w:val="a3"/>
    <w:semiHidden/>
    <w:locked/>
    <w:rsid w:val="00801A5C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801A5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6"/>
    <w:semiHidden/>
    <w:rsid w:val="00801A5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Body Text"/>
    <w:basedOn w:val="a"/>
    <w:link w:val="a5"/>
    <w:semiHidden/>
    <w:unhideWhenUsed/>
    <w:rsid w:val="00801A5C"/>
    <w:pPr>
      <w:spacing w:after="120"/>
    </w:pPr>
  </w:style>
  <w:style w:type="character" w:customStyle="1" w:styleId="10">
    <w:name w:val="Основной текст Знак1"/>
    <w:basedOn w:val="a0"/>
    <w:link w:val="a6"/>
    <w:uiPriority w:val="99"/>
    <w:semiHidden/>
    <w:rsid w:val="00801A5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01A5C"/>
    <w:pPr>
      <w:ind w:left="720"/>
      <w:contextualSpacing/>
    </w:pPr>
  </w:style>
  <w:style w:type="paragraph" w:customStyle="1" w:styleId="a8">
    <w:name w:val="Заголовок"/>
    <w:basedOn w:val="a"/>
    <w:next w:val="a6"/>
    <w:rsid w:val="00801A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rsid w:val="00801A5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01A5C"/>
    <w:pPr>
      <w:suppressLineNumbers/>
    </w:pPr>
    <w:rPr>
      <w:rFonts w:ascii="Arial" w:hAnsi="Arial" w:cs="Tahoma"/>
    </w:rPr>
  </w:style>
  <w:style w:type="paragraph" w:customStyle="1" w:styleId="13">
    <w:name w:val="Абзац списка1"/>
    <w:basedOn w:val="a"/>
    <w:rsid w:val="00801A5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801A5C"/>
    <w:pPr>
      <w:suppressLineNumbers/>
    </w:pPr>
  </w:style>
  <w:style w:type="paragraph" w:customStyle="1" w:styleId="aa">
    <w:name w:val="Заголовок таблицы"/>
    <w:basedOn w:val="a9"/>
    <w:rsid w:val="00801A5C"/>
    <w:pPr>
      <w:jc w:val="center"/>
    </w:pPr>
    <w:rPr>
      <w:b/>
      <w:bCs/>
    </w:rPr>
  </w:style>
  <w:style w:type="character" w:customStyle="1" w:styleId="WW8Num5z0">
    <w:name w:val="WW8Num5z0"/>
    <w:rsid w:val="00801A5C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801A5C"/>
  </w:style>
  <w:style w:type="character" w:customStyle="1" w:styleId="WW8Num6z0">
    <w:name w:val="WW8Num6z0"/>
    <w:rsid w:val="00801A5C"/>
    <w:rPr>
      <w:rFonts w:ascii="Times New Roman" w:eastAsia="Times New Roman" w:hAnsi="Times New Roman" w:cs="Times New Roman" w:hint="default"/>
    </w:rPr>
  </w:style>
  <w:style w:type="character" w:customStyle="1" w:styleId="WW8Num12z0">
    <w:name w:val="WW8Num12z0"/>
    <w:rsid w:val="00801A5C"/>
    <w:rPr>
      <w:rFonts w:ascii="Times New Roman" w:hAnsi="Times New Roman" w:cs="Times New Roman" w:hint="default"/>
    </w:rPr>
  </w:style>
  <w:style w:type="character" w:customStyle="1" w:styleId="WW8Num15z0">
    <w:name w:val="WW8Num15z0"/>
    <w:rsid w:val="00801A5C"/>
    <w:rPr>
      <w:sz w:val="28"/>
    </w:rPr>
  </w:style>
  <w:style w:type="character" w:customStyle="1" w:styleId="14">
    <w:name w:val="Основной шрифт абзаца1"/>
    <w:rsid w:val="00801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20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2019-09-04T10:11:00Z</cp:lastPrinted>
  <dcterms:created xsi:type="dcterms:W3CDTF">2022-06-17T10:16:00Z</dcterms:created>
  <dcterms:modified xsi:type="dcterms:W3CDTF">2022-06-17T10:46:00Z</dcterms:modified>
</cp:coreProperties>
</file>