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AA" w:rsidRDefault="000F3EAA" w:rsidP="00E10293">
      <w:pPr>
        <w:spacing w:after="0" w:line="259" w:lineRule="auto"/>
        <w:ind w:left="0" w:right="0" w:firstLine="0"/>
        <w:jc w:val="left"/>
      </w:pPr>
    </w:p>
    <w:p w:rsidR="008E0396" w:rsidRDefault="008E0396" w:rsidP="00066F30">
      <w:pPr>
        <w:pStyle w:val="a6"/>
        <w:jc w:val="center"/>
        <w:rPr>
          <w:sz w:val="24"/>
          <w:szCs w:val="24"/>
        </w:rPr>
      </w:pPr>
      <w:r>
        <w:rPr>
          <w:noProof/>
          <w:szCs w:val="24"/>
          <w:lang w:bidi="ar-SA"/>
        </w:rPr>
        <w:lastRenderedPageBreak/>
        <w:drawing>
          <wp:inline distT="0" distB="0" distL="0" distR="0">
            <wp:extent cx="6694805" cy="945693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945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F30" w:rsidRDefault="00066F30" w:rsidP="00066F3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ОТДЕЛ ОБРАЗОВАНИЯ МОЛОДЕЖНОЙ ПОЛИТИКИ, СПОРТА И ТУРИЗМА АДМИНИСТРАЦИИ КАМЕНСКОГО МУНИЦИПАЛЬНОГО РАЙОНА </w:t>
      </w:r>
    </w:p>
    <w:p w:rsidR="00066F30" w:rsidRDefault="00066F30" w:rsidP="00066F3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</w:p>
    <w:p w:rsidR="00066F30" w:rsidRDefault="00066F30" w:rsidP="00066F3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УЧРЕЖДЕНИЕ</w:t>
      </w:r>
    </w:p>
    <w:p w:rsidR="00066F30" w:rsidRDefault="00066F30" w:rsidP="00066F3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:rsidR="00066F30" w:rsidRDefault="00066F30" w:rsidP="00066F30">
      <w:pPr>
        <w:pStyle w:val="a6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«КАМЕНСКАЯ ДЕТСКО-ЮНОШЕСКАЯ СПОРТИВНАЯ ШКОЛА ИМ. Г.В. СУШКОВА»</w:t>
      </w:r>
    </w:p>
    <w:p w:rsidR="00066F30" w:rsidRDefault="00066F30" w:rsidP="00066F3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КАМЕНСКОГО МУНИЦИПАЛЬНОГО РАЙОНА ВОРОНЕЖСКОЙ ОБЛАСТИ</w:t>
      </w:r>
    </w:p>
    <w:p w:rsidR="00066F30" w:rsidRDefault="00066F30" w:rsidP="00066F30">
      <w:pPr>
        <w:rPr>
          <w:b/>
          <w:szCs w:val="24"/>
        </w:rPr>
      </w:pPr>
    </w:p>
    <w:p w:rsidR="00066F30" w:rsidRDefault="00066F30" w:rsidP="00066F30">
      <w:pPr>
        <w:rPr>
          <w:b/>
          <w:sz w:val="28"/>
          <w:szCs w:val="28"/>
        </w:rPr>
      </w:pPr>
    </w:p>
    <w:p w:rsidR="00066F30" w:rsidRDefault="00066F30" w:rsidP="00066F30">
      <w:pPr>
        <w:rPr>
          <w:b/>
          <w:sz w:val="28"/>
          <w:szCs w:val="28"/>
        </w:rPr>
      </w:pPr>
    </w:p>
    <w:p w:rsidR="00066F30" w:rsidRDefault="00066F30" w:rsidP="00066F30">
      <w:pPr>
        <w:rPr>
          <w:sz w:val="26"/>
          <w:szCs w:val="26"/>
        </w:rPr>
      </w:pPr>
      <w:r>
        <w:rPr>
          <w:sz w:val="26"/>
          <w:szCs w:val="26"/>
        </w:rPr>
        <w:t>Согласовано</w:t>
      </w:r>
      <w:proofErr w:type="gramStart"/>
      <w:r>
        <w:rPr>
          <w:sz w:val="26"/>
          <w:szCs w:val="26"/>
        </w:rPr>
        <w:t xml:space="preserve">                                                                 У</w:t>
      </w:r>
      <w:proofErr w:type="gramEnd"/>
      <w:r>
        <w:rPr>
          <w:sz w:val="26"/>
          <w:szCs w:val="26"/>
        </w:rPr>
        <w:t>тверждаю</w:t>
      </w:r>
    </w:p>
    <w:p w:rsidR="00066F30" w:rsidRDefault="00066F30" w:rsidP="00066F30">
      <w:pPr>
        <w:rPr>
          <w:sz w:val="26"/>
          <w:szCs w:val="26"/>
        </w:rPr>
      </w:pPr>
      <w:r>
        <w:rPr>
          <w:sz w:val="26"/>
          <w:szCs w:val="26"/>
        </w:rPr>
        <w:t>Тренерским советом                    Директор МКУДО «Каменская ДЮСШ»                           МКУДО «Каменская ДЮСШ»                                   ______________/</w:t>
      </w:r>
      <w:r>
        <w:rPr>
          <w:sz w:val="26"/>
          <w:szCs w:val="26"/>
          <w:u w:val="single"/>
        </w:rPr>
        <w:t>А.С. Дутов/</w:t>
      </w: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</w:t>
      </w:r>
    </w:p>
    <w:p w:rsidR="00066F30" w:rsidRDefault="00066F30" w:rsidP="00066F30">
      <w:pPr>
        <w:rPr>
          <w:sz w:val="26"/>
          <w:szCs w:val="26"/>
        </w:rPr>
      </w:pPr>
      <w:r>
        <w:rPr>
          <w:sz w:val="26"/>
          <w:szCs w:val="26"/>
        </w:rPr>
        <w:t xml:space="preserve">Протокол № __                                                             Приказ № __                                                 </w:t>
      </w:r>
    </w:p>
    <w:p w:rsidR="00066F30" w:rsidRDefault="00066F30" w:rsidP="00066F30">
      <w:pPr>
        <w:rPr>
          <w:sz w:val="26"/>
          <w:szCs w:val="26"/>
        </w:rPr>
      </w:pPr>
      <w:r>
        <w:rPr>
          <w:sz w:val="26"/>
          <w:szCs w:val="26"/>
        </w:rPr>
        <w:t>от  _____________</w:t>
      </w:r>
      <w:r>
        <w:rPr>
          <w:sz w:val="26"/>
          <w:szCs w:val="26"/>
          <w:u w:val="single"/>
        </w:rPr>
        <w:t>2020 года</w:t>
      </w:r>
      <w:r>
        <w:rPr>
          <w:sz w:val="26"/>
          <w:szCs w:val="26"/>
        </w:rPr>
        <w:t xml:space="preserve">                                       от _____________</w:t>
      </w:r>
      <w:r>
        <w:rPr>
          <w:sz w:val="26"/>
          <w:szCs w:val="26"/>
          <w:u w:val="single"/>
        </w:rPr>
        <w:t>2020 года</w:t>
      </w:r>
    </w:p>
    <w:p w:rsidR="00066F30" w:rsidRDefault="00066F30" w:rsidP="00066F30">
      <w:pPr>
        <w:pStyle w:val="a6"/>
        <w:ind w:left="0"/>
        <w:rPr>
          <w:sz w:val="24"/>
          <w:szCs w:val="24"/>
        </w:rPr>
      </w:pPr>
    </w:p>
    <w:p w:rsidR="00A519F2" w:rsidRDefault="00A519F2" w:rsidP="00A519F2">
      <w:pPr>
        <w:pStyle w:val="a6"/>
        <w:ind w:left="0"/>
      </w:pPr>
    </w:p>
    <w:p w:rsidR="00A519F2" w:rsidRDefault="00A519F2" w:rsidP="00A519F2">
      <w:pPr>
        <w:pStyle w:val="a6"/>
        <w:ind w:left="0"/>
        <w:rPr>
          <w:sz w:val="20"/>
        </w:rPr>
      </w:pPr>
    </w:p>
    <w:p w:rsidR="00A519F2" w:rsidRDefault="00A519F2" w:rsidP="00A519F2">
      <w:pPr>
        <w:pStyle w:val="a6"/>
        <w:ind w:left="0"/>
        <w:rPr>
          <w:sz w:val="20"/>
        </w:rPr>
      </w:pPr>
      <w:r>
        <w:rPr>
          <w:sz w:val="20"/>
        </w:rPr>
        <w:t xml:space="preserve"> </w:t>
      </w:r>
    </w:p>
    <w:p w:rsidR="00A519F2" w:rsidRDefault="00A519F2" w:rsidP="00A519F2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Дополнительная общеобразовательная</w:t>
      </w:r>
    </w:p>
    <w:p w:rsidR="00A519F2" w:rsidRDefault="00A519F2" w:rsidP="00A519F2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(общеразвивающая) программа</w:t>
      </w:r>
    </w:p>
    <w:p w:rsidR="00A519F2" w:rsidRDefault="00A519F2" w:rsidP="00A519F2">
      <w:pPr>
        <w:pStyle w:val="a6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«Минифутбол» </w:t>
      </w:r>
    </w:p>
    <w:p w:rsidR="00A519F2" w:rsidRDefault="00A519F2" w:rsidP="00A519F2">
      <w:pPr>
        <w:pStyle w:val="a6"/>
        <w:ind w:left="0"/>
        <w:jc w:val="center"/>
        <w:rPr>
          <w:b/>
          <w:sz w:val="32"/>
          <w:szCs w:val="32"/>
        </w:rPr>
      </w:pPr>
    </w:p>
    <w:p w:rsidR="00A519F2" w:rsidRDefault="00A519F2" w:rsidP="00A519F2">
      <w:pPr>
        <w:pStyle w:val="a6"/>
        <w:ind w:left="0"/>
        <w:rPr>
          <w:sz w:val="20"/>
        </w:rPr>
      </w:pPr>
    </w:p>
    <w:p w:rsidR="00A519F2" w:rsidRDefault="00A519F2" w:rsidP="00A519F2">
      <w:pPr>
        <w:pStyle w:val="a6"/>
        <w:ind w:left="0"/>
        <w:rPr>
          <w:sz w:val="24"/>
        </w:rPr>
      </w:pPr>
      <w:r>
        <w:t>Направленность</w:t>
      </w:r>
      <w:r>
        <w:rPr>
          <w:b/>
        </w:rPr>
        <w:t>: спортивная</w:t>
      </w:r>
    </w:p>
    <w:p w:rsidR="00A519F2" w:rsidRDefault="00A519F2" w:rsidP="00A519F2">
      <w:pPr>
        <w:pStyle w:val="a6"/>
        <w:ind w:left="0"/>
      </w:pPr>
      <w:r>
        <w:t xml:space="preserve">Вид программы: </w:t>
      </w:r>
      <w:proofErr w:type="gramStart"/>
      <w:r>
        <w:rPr>
          <w:b/>
        </w:rPr>
        <w:t>адаптированная</w:t>
      </w:r>
      <w:proofErr w:type="gramEnd"/>
    </w:p>
    <w:p w:rsidR="00A519F2" w:rsidRDefault="00A519F2" w:rsidP="00A519F2">
      <w:pPr>
        <w:pStyle w:val="a6"/>
        <w:ind w:left="0"/>
      </w:pPr>
      <w:r>
        <w:t>Возраст обучающихся</w:t>
      </w:r>
      <w:r w:rsidR="00066F30">
        <w:rPr>
          <w:b/>
        </w:rPr>
        <w:t>: 7-9</w:t>
      </w:r>
      <w:r>
        <w:rPr>
          <w:b/>
        </w:rPr>
        <w:t xml:space="preserve"> лет</w:t>
      </w:r>
    </w:p>
    <w:p w:rsidR="00A519F2" w:rsidRDefault="00A519F2" w:rsidP="00A519F2">
      <w:pPr>
        <w:pStyle w:val="a6"/>
        <w:ind w:left="0"/>
        <w:rPr>
          <w:b/>
        </w:rPr>
      </w:pPr>
      <w:r>
        <w:t>Срок реализации программы: 1</w:t>
      </w:r>
      <w:r>
        <w:rPr>
          <w:b/>
        </w:rPr>
        <w:t xml:space="preserve"> год </w:t>
      </w:r>
    </w:p>
    <w:p w:rsidR="00A519F2" w:rsidRDefault="00A519F2" w:rsidP="00A519F2">
      <w:pPr>
        <w:pStyle w:val="a6"/>
        <w:ind w:left="0"/>
      </w:pPr>
      <w:r>
        <w:t xml:space="preserve">Год составления программы: </w:t>
      </w:r>
      <w:r>
        <w:rPr>
          <w:b/>
        </w:rPr>
        <w:t>2020 г</w:t>
      </w:r>
    </w:p>
    <w:p w:rsidR="00A519F2" w:rsidRDefault="00A519F2" w:rsidP="00A519F2">
      <w:pPr>
        <w:pStyle w:val="a6"/>
        <w:ind w:left="0"/>
        <w:rPr>
          <w:b/>
        </w:rPr>
      </w:pPr>
      <w:r>
        <w:t>Год последней редакции программы</w:t>
      </w:r>
      <w:r>
        <w:rPr>
          <w:b/>
        </w:rPr>
        <w:t>: 2020 г</w:t>
      </w:r>
    </w:p>
    <w:p w:rsidR="00A519F2" w:rsidRDefault="00A519F2" w:rsidP="00A519F2">
      <w:pPr>
        <w:pStyle w:val="a6"/>
        <w:ind w:left="0"/>
      </w:pPr>
    </w:p>
    <w:p w:rsidR="00A519F2" w:rsidRDefault="00A519F2" w:rsidP="00A519F2">
      <w:pPr>
        <w:pStyle w:val="a6"/>
        <w:ind w:left="0"/>
      </w:pPr>
    </w:p>
    <w:p w:rsidR="00A519F2" w:rsidRDefault="00A519F2" w:rsidP="00A519F2">
      <w:pPr>
        <w:pStyle w:val="a6"/>
        <w:ind w:left="0"/>
      </w:pPr>
    </w:p>
    <w:p w:rsidR="00066F30" w:rsidRDefault="00066F30" w:rsidP="00A519F2">
      <w:pPr>
        <w:pStyle w:val="a6"/>
        <w:ind w:left="0"/>
      </w:pPr>
    </w:p>
    <w:p w:rsidR="00066F30" w:rsidRDefault="00066F30" w:rsidP="00A519F2">
      <w:pPr>
        <w:pStyle w:val="a6"/>
        <w:ind w:left="0"/>
      </w:pPr>
    </w:p>
    <w:p w:rsidR="00066F30" w:rsidRDefault="00066F30" w:rsidP="00A519F2">
      <w:pPr>
        <w:pStyle w:val="a6"/>
        <w:ind w:left="0"/>
      </w:pPr>
    </w:p>
    <w:p w:rsidR="00066F30" w:rsidRDefault="00066F30" w:rsidP="00A519F2">
      <w:pPr>
        <w:pStyle w:val="a6"/>
        <w:ind w:left="0"/>
      </w:pPr>
    </w:p>
    <w:p w:rsidR="00066F30" w:rsidRDefault="00066F30" w:rsidP="00A519F2">
      <w:pPr>
        <w:pStyle w:val="a6"/>
        <w:ind w:left="0"/>
      </w:pPr>
    </w:p>
    <w:p w:rsidR="00A519F2" w:rsidRDefault="00A519F2" w:rsidP="00A519F2">
      <w:pPr>
        <w:pStyle w:val="a6"/>
        <w:ind w:left="0"/>
      </w:pPr>
      <w:r>
        <w:t xml:space="preserve">                                                                                                                Автор программы:</w:t>
      </w:r>
    </w:p>
    <w:p w:rsidR="00A519F2" w:rsidRPr="00066F30" w:rsidRDefault="00A519F2" w:rsidP="00A519F2">
      <w:pPr>
        <w:pStyle w:val="a6"/>
        <w:ind w:left="0"/>
      </w:pPr>
      <w:r w:rsidRPr="00066F30">
        <w:t xml:space="preserve">                                                                                                                Свешников </w:t>
      </w:r>
      <w:r w:rsidR="00066F30" w:rsidRPr="00066F30">
        <w:t>Ю.Н.</w:t>
      </w:r>
    </w:p>
    <w:p w:rsidR="00A519F2" w:rsidRDefault="00A519F2" w:rsidP="00A519F2">
      <w:pPr>
        <w:pStyle w:val="a6"/>
        <w:ind w:left="0"/>
      </w:pPr>
      <w:r>
        <w:t xml:space="preserve">                                                                                                                тренер-преподаватель</w:t>
      </w:r>
    </w:p>
    <w:p w:rsidR="00A519F2" w:rsidRDefault="00A519F2" w:rsidP="00A519F2">
      <w:pPr>
        <w:pStyle w:val="a6"/>
        <w:ind w:left="0"/>
      </w:pPr>
      <w:r>
        <w:t xml:space="preserve">                                                                                                                первой категории</w:t>
      </w:r>
    </w:p>
    <w:p w:rsidR="00A519F2" w:rsidRDefault="00A519F2" w:rsidP="00A519F2">
      <w:pPr>
        <w:pStyle w:val="a6"/>
        <w:ind w:left="0"/>
      </w:pPr>
      <w:r>
        <w:t xml:space="preserve">                                                                                                                </w:t>
      </w:r>
    </w:p>
    <w:p w:rsidR="00A519F2" w:rsidRDefault="00A519F2" w:rsidP="00A519F2">
      <w:pPr>
        <w:pStyle w:val="a6"/>
        <w:ind w:left="0"/>
      </w:pPr>
    </w:p>
    <w:p w:rsidR="00A519F2" w:rsidRDefault="00A519F2" w:rsidP="00A519F2">
      <w:pPr>
        <w:spacing w:before="100" w:beforeAutospacing="1" w:after="202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066F30">
        <w:rPr>
          <w:sz w:val="28"/>
          <w:szCs w:val="28"/>
        </w:rPr>
        <w:t xml:space="preserve">г.т. </w:t>
      </w:r>
      <w:r>
        <w:rPr>
          <w:sz w:val="28"/>
          <w:szCs w:val="28"/>
        </w:rPr>
        <w:t xml:space="preserve"> Каменка </w:t>
      </w:r>
    </w:p>
    <w:p w:rsidR="00CA3D27" w:rsidRPr="003E0DBB" w:rsidRDefault="00CA3D27" w:rsidP="003E0DBB">
      <w:pPr>
        <w:spacing w:after="4" w:line="267" w:lineRule="auto"/>
        <w:ind w:left="2831" w:right="2905"/>
        <w:rPr>
          <w:sz w:val="28"/>
          <w:szCs w:val="28"/>
        </w:rPr>
      </w:pPr>
    </w:p>
    <w:p w:rsidR="000F3EAA" w:rsidRPr="00D87DB8" w:rsidRDefault="00551011" w:rsidP="00D87DB8">
      <w:pPr>
        <w:spacing w:after="4" w:line="267" w:lineRule="auto"/>
        <w:ind w:left="2831" w:right="2905"/>
        <w:jc w:val="center"/>
        <w:rPr>
          <w:b/>
          <w:sz w:val="28"/>
          <w:szCs w:val="28"/>
        </w:rPr>
      </w:pPr>
      <w:r w:rsidRPr="00D87DB8">
        <w:rPr>
          <w:b/>
          <w:sz w:val="28"/>
          <w:szCs w:val="28"/>
        </w:rPr>
        <w:t>Введение</w:t>
      </w:r>
    </w:p>
    <w:p w:rsidR="006C46E9" w:rsidRPr="001316C8" w:rsidRDefault="00551011" w:rsidP="006C46E9">
      <w:pPr>
        <w:pStyle w:val="a6"/>
        <w:spacing w:before="1"/>
        <w:ind w:left="0" w:right="548" w:firstLine="851"/>
        <w:jc w:val="both"/>
      </w:pPr>
      <w:r w:rsidRPr="003E0DBB">
        <w:rPr>
          <w:rFonts w:eastAsia="Calibri"/>
        </w:rPr>
        <w:t xml:space="preserve"> </w:t>
      </w:r>
      <w:proofErr w:type="gramStart"/>
      <w:r w:rsidR="006C46E9" w:rsidRPr="001316C8">
        <w:t xml:space="preserve">Дополнительная общеобразовательная общеразвивающая программа по </w:t>
      </w:r>
      <w:r w:rsidR="006C46E9">
        <w:t xml:space="preserve">минифутболу </w:t>
      </w:r>
      <w:r w:rsidR="006C46E9" w:rsidRPr="001316C8">
        <w:t>разработана   в  соответствии   с  Федеральным</w:t>
      </w:r>
      <w:r w:rsidR="006C46E9" w:rsidRPr="001316C8">
        <w:rPr>
          <w:spacing w:val="20"/>
        </w:rPr>
        <w:t xml:space="preserve"> </w:t>
      </w:r>
      <w:r w:rsidR="006C46E9" w:rsidRPr="001316C8">
        <w:rPr>
          <w:spacing w:val="-3"/>
        </w:rPr>
        <w:t>Законом</w:t>
      </w:r>
      <w:r w:rsidR="006C46E9">
        <w:t xml:space="preserve"> </w:t>
      </w:r>
      <w:r w:rsidR="006C46E9" w:rsidRPr="001316C8">
        <w:t>№</w:t>
      </w:r>
      <w:r w:rsidR="006C46E9">
        <w:t xml:space="preserve"> </w:t>
      </w:r>
      <w:r w:rsidR="006C46E9" w:rsidRPr="001316C8">
        <w:t xml:space="preserve">273-ФЗ </w:t>
      </w:r>
      <w:r w:rsidR="006C46E9" w:rsidRPr="001316C8">
        <w:rPr>
          <w:spacing w:val="-3"/>
        </w:rPr>
        <w:t xml:space="preserve">«Об </w:t>
      </w:r>
      <w:r w:rsidR="006C46E9" w:rsidRPr="001316C8">
        <w:t xml:space="preserve">образовании в Российской Федерации» от 21.12.2012 </w:t>
      </w:r>
      <w:r w:rsidR="006C46E9" w:rsidRPr="001316C8">
        <w:rPr>
          <w:spacing w:val="-3"/>
        </w:rPr>
        <w:t xml:space="preserve">года, </w:t>
      </w:r>
      <w:r w:rsidR="006C46E9" w:rsidRPr="001316C8">
        <w:t xml:space="preserve">приказом Министерства просвещения РФ от </w:t>
      </w:r>
      <w:r w:rsidR="006C46E9" w:rsidRPr="001316C8">
        <w:rPr>
          <w:spacing w:val="-4"/>
        </w:rPr>
        <w:t>09.11.2018г.</w:t>
      </w:r>
      <w:r w:rsidR="006C46E9" w:rsidRPr="001316C8">
        <w:rPr>
          <w:spacing w:val="52"/>
        </w:rPr>
        <w:t xml:space="preserve"> </w:t>
      </w:r>
      <w:r w:rsidR="006C46E9" w:rsidRPr="001316C8">
        <w:t xml:space="preserve">№ 196 </w:t>
      </w:r>
      <w:r w:rsidR="006C46E9" w:rsidRPr="001316C8">
        <w:rPr>
          <w:spacing w:val="-3"/>
        </w:rPr>
        <w:t xml:space="preserve">«Об </w:t>
      </w:r>
      <w:r w:rsidR="006C46E9"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="006C46E9" w:rsidRPr="001316C8">
        <w:rPr>
          <w:spacing w:val="-3"/>
        </w:rPr>
        <w:t xml:space="preserve">27.12.2013г. </w:t>
      </w:r>
      <w:r w:rsidR="006C46E9" w:rsidRPr="001316C8">
        <w:t xml:space="preserve">№ </w:t>
      </w:r>
      <w:r w:rsidR="006C46E9" w:rsidRPr="001316C8">
        <w:rPr>
          <w:spacing w:val="-3"/>
        </w:rPr>
        <w:t xml:space="preserve">1125 </w:t>
      </w:r>
      <w:r w:rsidR="006C46E9" w:rsidRPr="001316C8">
        <w:t>«Особенности организации и осуществления образовательной, тренировочной и методической</w:t>
      </w:r>
      <w:r w:rsidR="006C46E9" w:rsidRPr="001316C8">
        <w:rPr>
          <w:spacing w:val="39"/>
        </w:rPr>
        <w:t xml:space="preserve"> </w:t>
      </w:r>
      <w:r w:rsidR="006C46E9" w:rsidRPr="001316C8">
        <w:t>деятельности   в  области</w:t>
      </w:r>
      <w:proofErr w:type="gramEnd"/>
      <w:r w:rsidR="006C46E9" w:rsidRPr="001316C8">
        <w:t xml:space="preserve">   физической   </w:t>
      </w:r>
      <w:r w:rsidR="006C46E9" w:rsidRPr="001316C8">
        <w:rPr>
          <w:spacing w:val="-4"/>
        </w:rPr>
        <w:t xml:space="preserve">культуры   </w:t>
      </w:r>
      <w:r w:rsidR="006C46E9" w:rsidRPr="001316C8">
        <w:t xml:space="preserve">и   спорта»,   Санитарно-эпидемиологическими правилами и нормативами </w:t>
      </w:r>
      <w:proofErr w:type="spellStart"/>
      <w:r w:rsidR="006C46E9" w:rsidRPr="001316C8">
        <w:t>СанПиН</w:t>
      </w:r>
      <w:proofErr w:type="spellEnd"/>
      <w:r w:rsidR="006C46E9" w:rsidRPr="001316C8">
        <w:t xml:space="preserve"> 2.4.4.3172-14 "Санитарн</w:t>
      </w:r>
      <w:proofErr w:type="gramStart"/>
      <w:r w:rsidR="006C46E9" w:rsidRPr="001316C8">
        <w:t>о-</w:t>
      </w:r>
      <w:proofErr w:type="gramEnd"/>
      <w:r w:rsidR="006C46E9" w:rsidRPr="001316C8">
        <w:t xml:space="preserve"> эпидемиологические требования к </w:t>
      </w:r>
      <w:r w:rsidR="006C46E9" w:rsidRPr="001316C8">
        <w:rPr>
          <w:spacing w:val="-4"/>
        </w:rPr>
        <w:t xml:space="preserve">устройству, </w:t>
      </w:r>
      <w:r w:rsidR="006C46E9"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="006C46E9" w:rsidRPr="001316C8">
        <w:rPr>
          <w:spacing w:val="-4"/>
        </w:rPr>
        <w:t>Главного</w:t>
      </w:r>
      <w:r w:rsidR="006C46E9" w:rsidRPr="001316C8">
        <w:rPr>
          <w:spacing w:val="52"/>
        </w:rPr>
        <w:t xml:space="preserve"> </w:t>
      </w:r>
      <w:r w:rsidR="006C46E9" w:rsidRPr="001316C8">
        <w:t xml:space="preserve">государственного санитарного </w:t>
      </w:r>
      <w:r w:rsidR="006C46E9" w:rsidRPr="001316C8">
        <w:rPr>
          <w:spacing w:val="-3"/>
        </w:rPr>
        <w:t xml:space="preserve">врача </w:t>
      </w:r>
      <w:r w:rsidR="006C46E9" w:rsidRPr="001316C8">
        <w:t xml:space="preserve">РФ от 4 июля 2014 </w:t>
      </w:r>
      <w:r w:rsidR="006C46E9" w:rsidRPr="001316C8">
        <w:rPr>
          <w:spacing w:val="-14"/>
        </w:rPr>
        <w:t xml:space="preserve">г. </w:t>
      </w:r>
      <w:r w:rsidR="006C46E9">
        <w:t>№ 41).</w:t>
      </w:r>
    </w:p>
    <w:p w:rsidR="000F3EAA" w:rsidRPr="003E0DBB" w:rsidRDefault="000F3EAA" w:rsidP="003E0DBB">
      <w:pPr>
        <w:spacing w:after="95" w:line="259" w:lineRule="auto"/>
        <w:ind w:left="0" w:right="0" w:firstLine="0"/>
        <w:rPr>
          <w:sz w:val="28"/>
          <w:szCs w:val="28"/>
        </w:rPr>
      </w:pPr>
    </w:p>
    <w:p w:rsidR="00CA3D27" w:rsidRPr="003E0DBB" w:rsidRDefault="00CA3D27" w:rsidP="003E0DBB">
      <w:pPr>
        <w:spacing w:after="114" w:line="259" w:lineRule="auto"/>
        <w:ind w:left="0" w:right="175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         Сегодня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</w:t>
      </w:r>
    </w:p>
    <w:p w:rsidR="000F3EAA" w:rsidRPr="003E0DBB" w:rsidRDefault="00CA3D27" w:rsidP="003E0DBB">
      <w:pPr>
        <w:spacing w:after="114" w:line="259" w:lineRule="auto"/>
        <w:ind w:left="0" w:right="175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         </w:t>
      </w:r>
      <w:proofErr w:type="spellStart"/>
      <w:r w:rsidRPr="003E0DBB">
        <w:rPr>
          <w:sz w:val="28"/>
          <w:szCs w:val="28"/>
        </w:rPr>
        <w:t>Физкулътурно</w:t>
      </w:r>
      <w:proofErr w:type="spellEnd"/>
      <w:r w:rsidRPr="003E0DBB">
        <w:rPr>
          <w:sz w:val="28"/>
          <w:szCs w:val="28"/>
        </w:rPr>
        <w:t xml:space="preserve"> - 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 и осуществляется не только за счет увеличения количества спортивных школ, но и за счет развития форм внеклассной и внешкольной работы с детьми, создания физкультурно- оздоровительных и спортивных секций и клубов в образовательных организациях.</w:t>
      </w:r>
    </w:p>
    <w:p w:rsidR="000F3EAA" w:rsidRPr="003E0DBB" w:rsidRDefault="00D87DB8" w:rsidP="00D87DB8">
      <w:pPr>
        <w:spacing w:after="0" w:line="259" w:lineRule="auto"/>
        <w:ind w:left="313" w:right="3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F3EAA" w:rsidRPr="003E0DBB" w:rsidRDefault="00551011" w:rsidP="003E0DBB">
      <w:pPr>
        <w:tabs>
          <w:tab w:val="right" w:pos="10542"/>
        </w:tabs>
        <w:spacing w:after="42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  <w:r w:rsidRPr="003E0DBB">
        <w:rPr>
          <w:rFonts w:eastAsia="Calibri"/>
          <w:sz w:val="28"/>
          <w:szCs w:val="28"/>
        </w:rPr>
        <w:tab/>
      </w:r>
      <w:r w:rsidR="0059355C" w:rsidRPr="0059355C">
        <w:rPr>
          <w:rFonts w:eastAsia="Calibri"/>
          <w:noProof/>
          <w:sz w:val="28"/>
          <w:szCs w:val="28"/>
        </w:rPr>
      </w:r>
      <w:r w:rsidR="0059355C">
        <w:rPr>
          <w:rFonts w:eastAsia="Calibri"/>
          <w:noProof/>
          <w:sz w:val="28"/>
          <w:szCs w:val="28"/>
        </w:rPr>
        <w:pict>
          <v:group id="Group 53494" o:spid="_x0000_s1026" style="width:470.65pt;height:13.9pt;mso-position-horizontal-relative:char;mso-position-vertical-relative:line" coordsize="59771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">
            <v:shape id="Shape 55078" o:spid="_x0000_s1027" style="position:absolute;width:59771;height:1767;visibility:visible" coordsize="5977128,176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8wsIA&#10;AADeAAAADwAAAGRycy9kb3ducmV2LnhtbERPzWoCMRC+F3yHMEJvNWtxraxGUUGwl9KqDzBsxs1q&#10;MlmTVLdv3xwKPX58/4tV76y4U4itZwXjUQGCuPa65UbB6bh7mYGICVmj9UwKfijCajl4WmCl/YO/&#10;6H5IjcghHCtUYFLqKiljbchhHPmOOHNnHxymDEMjdcBHDndWvhbFVDpsOTcY7GhrqL4evp2CdvM5&#10;8Wb/bi8fzoTt9NbfSmuUeh726zmIRH36F/+591pBWRZveW++k6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3zCwgAAAN4AAAAPAAAAAAAAAAAAAAAAAJgCAABkcnMvZG93&#10;bnJldi54bWxQSwUGAAAAAAQABAD1AAAAhwMAAAAA&#10;" adj="0,,0" path="m,l5977128,r,176784l,176784,,e" fillcolor="#fbfcfc" stroked="f" strokeweight="0">
              <v:stroke miterlimit="83231f" joinstyle="miter"/>
              <v:formulas/>
              <v:path arrowok="t" o:connecttype="segments" textboxrect="0,0,5977128,176784"/>
            </v:shape>
            <w10:wrap type="none"/>
            <w10:anchorlock/>
          </v:group>
        </w:pict>
      </w:r>
    </w:p>
    <w:p w:rsidR="000F3EAA" w:rsidRPr="003E0DBB" w:rsidRDefault="00551011" w:rsidP="00D87DB8">
      <w:pPr>
        <w:ind w:left="821" w:right="167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Направленность </w:t>
      </w:r>
      <w:r w:rsidRPr="003E0DBB">
        <w:rPr>
          <w:sz w:val="28"/>
          <w:szCs w:val="28"/>
        </w:rPr>
        <w:t>образовательной программы «Футбол»</w:t>
      </w:r>
      <w:r w:rsidR="003E0DB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>- физкультурно- спортивная.</w:t>
      </w:r>
    </w:p>
    <w:p w:rsidR="005F6553" w:rsidRDefault="00551011" w:rsidP="005F6553">
      <w:pPr>
        <w:ind w:left="10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Футбол - игра универсальная. Она оказывает на организм всестороннее влияние. В процессе тренировок и игр у занимающихся футболом, совершенствуется функциональная деятельность, обеспечивается правильное физическое развитие.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 Следует также учитывать, что занятия футболом - благодатная почва для развития двигательных качеств. </w:t>
      </w:r>
    </w:p>
    <w:p w:rsidR="005F6553" w:rsidRPr="003E0DBB" w:rsidRDefault="005F6553" w:rsidP="005F6553">
      <w:pPr>
        <w:ind w:left="101" w:right="167" w:firstLine="0"/>
        <w:rPr>
          <w:sz w:val="28"/>
          <w:szCs w:val="28"/>
        </w:rPr>
      </w:pPr>
      <w:r>
        <w:br/>
      </w:r>
      <w:r>
        <w:rPr>
          <w:b/>
          <w:sz w:val="28"/>
          <w:szCs w:val="28"/>
        </w:rPr>
        <w:t xml:space="preserve">     </w:t>
      </w:r>
      <w:r w:rsidRPr="003E0DBB">
        <w:rPr>
          <w:b/>
          <w:sz w:val="28"/>
          <w:szCs w:val="28"/>
        </w:rPr>
        <w:t xml:space="preserve">Актуальность </w:t>
      </w:r>
      <w:r w:rsidRPr="003E0DBB">
        <w:rPr>
          <w:sz w:val="28"/>
          <w:szCs w:val="28"/>
        </w:rPr>
        <w:t xml:space="preserve">образовательной программы состоит в том, что традиционная </w:t>
      </w:r>
      <w:r w:rsidRPr="003E0DBB">
        <w:rPr>
          <w:sz w:val="28"/>
          <w:szCs w:val="28"/>
        </w:rPr>
        <w:lastRenderedPageBreak/>
        <w:t xml:space="preserve">система физического воспитания в общеобразовательных организациях на современном этапе для обеспечения необходимого уровня физического развития и подготовленности обучающихся требует увеличения их двигательной активности, усиления образовательной направленности учебных занятий по физической культуре и расширения вне учебной </w:t>
      </w:r>
      <w:proofErr w:type="spellStart"/>
      <w:r w:rsidRPr="003E0DBB">
        <w:rPr>
          <w:sz w:val="28"/>
          <w:szCs w:val="28"/>
        </w:rPr>
        <w:t>физкультурнооздоровительной</w:t>
      </w:r>
      <w:proofErr w:type="spellEnd"/>
      <w:r w:rsidRPr="003E0DBB">
        <w:rPr>
          <w:sz w:val="28"/>
          <w:szCs w:val="28"/>
        </w:rPr>
        <w:t xml:space="preserve"> и спортивной работы.</w:t>
      </w:r>
    </w:p>
    <w:p w:rsidR="005F6553" w:rsidRPr="003E0DBB" w:rsidRDefault="005F6553" w:rsidP="005F6553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     Программа разработана в соответствии с Приказом Министерства образования и науки Российской Федерации от 09 ноября 2018 г.№ 196 «Об утверждении порядка организации и осуществления образовательной деятельности по дополнительным образовательным программам», Письмом Министерства образования и науки РФ от 18 ноября 2015 г. № 09-3242 и методическими рекомендациями по разработке и оформлению дополнительных общеобразовательных общеразвивающих программ, в строгом соблюдении требований </w:t>
      </w:r>
      <w:proofErr w:type="spellStart"/>
      <w:r w:rsidRPr="003E0DBB">
        <w:rPr>
          <w:sz w:val="28"/>
          <w:szCs w:val="28"/>
        </w:rPr>
        <w:t>СанПин</w:t>
      </w:r>
      <w:proofErr w:type="spellEnd"/>
      <w:r w:rsidRPr="003E0DBB">
        <w:rPr>
          <w:sz w:val="28"/>
          <w:szCs w:val="28"/>
        </w:rPr>
        <w:t xml:space="preserve"> 2.4.4.3172-14. </w:t>
      </w:r>
    </w:p>
    <w:p w:rsidR="005F6553" w:rsidRDefault="005F6553" w:rsidP="005F6553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    Данная программа усиливает вариативную составляющую общего образования, способствует реализации сил, знаний, полученных детьми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 Новизна программы 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культивировании уникальности личности несовершеннолетних, создании условий, благоприятных для развития спортивной индивидуальности личности ребенка. </w:t>
      </w:r>
    </w:p>
    <w:p w:rsidR="003E0DBB" w:rsidRPr="005F6553" w:rsidRDefault="003E0DBB" w:rsidP="005F6553">
      <w:pPr>
        <w:ind w:left="811" w:right="167" w:firstLine="0"/>
        <w:rPr>
          <w:sz w:val="28"/>
          <w:szCs w:val="28"/>
        </w:rPr>
      </w:pPr>
      <w:r w:rsidRPr="003E0DBB">
        <w:br/>
      </w:r>
      <w:r w:rsidRPr="005F6553">
        <w:rPr>
          <w:b/>
          <w:sz w:val="28"/>
          <w:szCs w:val="28"/>
        </w:rPr>
        <w:t>Новизна программы</w:t>
      </w:r>
      <w:r w:rsidRPr="005F6553">
        <w:rPr>
          <w:sz w:val="28"/>
          <w:szCs w:val="28"/>
        </w:rPr>
        <w:t xml:space="preserve"> Новизна</w:t>
      </w:r>
      <w:r w:rsidRPr="005F6553">
        <w:rPr>
          <w:sz w:val="28"/>
          <w:szCs w:val="28"/>
        </w:rPr>
        <w:tab/>
        <w:t>данной</w:t>
      </w:r>
      <w:r w:rsidRPr="005F6553">
        <w:rPr>
          <w:sz w:val="28"/>
          <w:szCs w:val="28"/>
        </w:rPr>
        <w:tab/>
        <w:t>образовательной</w:t>
      </w:r>
      <w:r w:rsidRPr="005F6553">
        <w:rPr>
          <w:sz w:val="28"/>
          <w:szCs w:val="28"/>
        </w:rPr>
        <w:tab/>
        <w:t>программы</w:t>
      </w:r>
      <w:r w:rsidRPr="005F6553">
        <w:rPr>
          <w:sz w:val="28"/>
          <w:szCs w:val="28"/>
        </w:rPr>
        <w:tab/>
        <w:t>опирается</w:t>
      </w:r>
      <w:r w:rsidRPr="005F6553">
        <w:rPr>
          <w:sz w:val="28"/>
          <w:szCs w:val="28"/>
        </w:rPr>
        <w:tab/>
        <w:t>на</w:t>
      </w:r>
      <w:r w:rsidRPr="005F6553">
        <w:rPr>
          <w:sz w:val="28"/>
          <w:szCs w:val="28"/>
        </w:rPr>
        <w:tab/>
      </w:r>
      <w:r w:rsidRPr="005F6553">
        <w:rPr>
          <w:spacing w:val="-3"/>
          <w:sz w:val="28"/>
          <w:szCs w:val="28"/>
        </w:rPr>
        <w:t xml:space="preserve">понимание          </w:t>
      </w:r>
      <w:r w:rsidRPr="005F6553">
        <w:rPr>
          <w:sz w:val="28"/>
          <w:szCs w:val="28"/>
        </w:rPr>
        <w:t>приоритетности</w:t>
      </w:r>
      <w:r w:rsidRPr="005F6553">
        <w:rPr>
          <w:sz w:val="28"/>
          <w:szCs w:val="28"/>
        </w:rPr>
        <w:tab/>
        <w:t>воспитательной</w:t>
      </w:r>
      <w:r w:rsidRPr="005F6553">
        <w:rPr>
          <w:sz w:val="28"/>
          <w:szCs w:val="28"/>
        </w:rPr>
        <w:tab/>
      </w:r>
      <w:r w:rsidR="009D70F2" w:rsidRPr="005F6553">
        <w:rPr>
          <w:sz w:val="28"/>
          <w:szCs w:val="28"/>
        </w:rPr>
        <w:t xml:space="preserve">работы, </w:t>
      </w:r>
      <w:r w:rsidR="009D70F2" w:rsidRPr="005F6553">
        <w:rPr>
          <w:sz w:val="28"/>
          <w:szCs w:val="28"/>
        </w:rPr>
        <w:tab/>
      </w:r>
      <w:r w:rsidRPr="005F6553">
        <w:rPr>
          <w:sz w:val="28"/>
          <w:szCs w:val="28"/>
        </w:rPr>
        <w:tab/>
        <w:t>направленной</w:t>
      </w:r>
      <w:r w:rsidRPr="005F6553">
        <w:rPr>
          <w:sz w:val="28"/>
          <w:szCs w:val="28"/>
        </w:rPr>
        <w:tab/>
        <w:t>на</w:t>
      </w:r>
      <w:r w:rsidRPr="005F6553">
        <w:rPr>
          <w:sz w:val="28"/>
          <w:szCs w:val="28"/>
        </w:rPr>
        <w:tab/>
        <w:t>развитие</w:t>
      </w:r>
      <w:r w:rsidRPr="005F6553">
        <w:rPr>
          <w:sz w:val="28"/>
          <w:szCs w:val="28"/>
        </w:rPr>
        <w:tab/>
        <w:t>интеллекта</w:t>
      </w:r>
    </w:p>
    <w:p w:rsidR="003E0DBB" w:rsidRPr="003E0DBB" w:rsidRDefault="003E0DBB" w:rsidP="005F6553">
      <w:pPr>
        <w:spacing w:line="242" w:lineRule="auto"/>
        <w:ind w:right="549"/>
        <w:rPr>
          <w:sz w:val="28"/>
          <w:szCs w:val="28"/>
        </w:rPr>
      </w:pPr>
      <w:r w:rsidRPr="003E0DBB">
        <w:rPr>
          <w:sz w:val="28"/>
          <w:szCs w:val="28"/>
        </w:rPr>
        <w:t xml:space="preserve">спортсмена, его морально-волевых и нравственных качеств </w:t>
      </w:r>
      <w:r w:rsidR="009D70F2" w:rsidRPr="003E0DBB">
        <w:rPr>
          <w:sz w:val="28"/>
          <w:szCs w:val="28"/>
        </w:rPr>
        <w:t>перед работой,</w:t>
      </w:r>
      <w:r w:rsidRPr="003E0DBB">
        <w:rPr>
          <w:sz w:val="28"/>
          <w:szCs w:val="28"/>
        </w:rPr>
        <w:t xml:space="preserve"> направленной на освоение предметного</w:t>
      </w:r>
      <w:r w:rsidRPr="003E0DBB">
        <w:rPr>
          <w:spacing w:val="-8"/>
          <w:sz w:val="28"/>
          <w:szCs w:val="28"/>
        </w:rPr>
        <w:t xml:space="preserve"> </w:t>
      </w:r>
      <w:r w:rsidRPr="003E0DBB">
        <w:rPr>
          <w:sz w:val="28"/>
          <w:szCs w:val="28"/>
        </w:rPr>
        <w:t>содержания</w:t>
      </w:r>
    </w:p>
    <w:p w:rsidR="003E0DBB" w:rsidRPr="003E0DBB" w:rsidRDefault="003E0DBB" w:rsidP="005F6553">
      <w:pPr>
        <w:ind w:left="227" w:right="549" w:firstLine="552"/>
        <w:rPr>
          <w:sz w:val="28"/>
          <w:szCs w:val="28"/>
        </w:rPr>
      </w:pPr>
      <w:r w:rsidRPr="003E0DBB">
        <w:rPr>
          <w:sz w:val="28"/>
          <w:szCs w:val="28"/>
        </w:rPr>
        <w:t>Она также состоит в разработке и обосновании нетрадиционной методики, основанной на дифференцировании тренировочных нагрузок, с учетом физической подготовленности спортсменов, в разделах специальной физической и технико- тактической подготовленности обучающегося.</w:t>
      </w:r>
    </w:p>
    <w:p w:rsidR="003E0DBB" w:rsidRPr="003E0DBB" w:rsidRDefault="003E0DBB" w:rsidP="005F6553">
      <w:pPr>
        <w:spacing w:line="223" w:lineRule="auto"/>
        <w:ind w:left="227" w:right="554" w:firstLine="556"/>
        <w:rPr>
          <w:sz w:val="28"/>
          <w:szCs w:val="28"/>
        </w:rPr>
      </w:pPr>
      <w:r w:rsidRPr="003E0DBB">
        <w:rPr>
          <w:sz w:val="28"/>
          <w:szCs w:val="28"/>
        </w:rPr>
        <w:t>Новизна данной программы также заключается и в применении большой игровой практики, которой я посвящу отдельную главу.</w:t>
      </w:r>
    </w:p>
    <w:p w:rsidR="000F3EAA" w:rsidRPr="003E0DBB" w:rsidRDefault="003E0DBB" w:rsidP="005F6553">
      <w:pPr>
        <w:spacing w:line="223" w:lineRule="auto"/>
        <w:ind w:left="227" w:right="547" w:firstLine="556"/>
        <w:rPr>
          <w:sz w:val="28"/>
          <w:szCs w:val="28"/>
        </w:rPr>
      </w:pPr>
      <w:r w:rsidRPr="003E0DBB">
        <w:rPr>
          <w:sz w:val="28"/>
          <w:szCs w:val="28"/>
        </w:rPr>
        <w:t>Используя полученный опыт ведущих тренеров, спортсменов, а, также используя литературные данные по построению тренировочного процесса футболе, в течение ряда лет, проводилась нетрадиционная методика тренировок, где основной упор в ранней специализации делался на обучение основам тактико-техническим оснащениям футболиста, которые подбирались таким образом, что обучающийся играя, одновременно развивал необходимые физические качества и осваивал игру в команде.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lastRenderedPageBreak/>
        <w:t xml:space="preserve">     </w:t>
      </w:r>
      <w:r w:rsidRPr="003E0DBB">
        <w:rPr>
          <w:b/>
          <w:sz w:val="28"/>
          <w:szCs w:val="28"/>
        </w:rPr>
        <w:t>Педагогическая целесообразность</w:t>
      </w:r>
      <w:r w:rsidRPr="003E0DBB">
        <w:rPr>
          <w:sz w:val="28"/>
          <w:szCs w:val="28"/>
        </w:rPr>
        <w:t xml:space="preserve"> данной программы обусловлена целым рядом качеств, которых нет (или они слабо выражены) у основного: • личностная ориентация образования;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 • профильность; 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практическая направленность; 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мобильность; </w:t>
      </w:r>
    </w:p>
    <w:p w:rsidR="00CA3D27" w:rsidRPr="003E0DBB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</w:t>
      </w:r>
      <w:proofErr w:type="spellStart"/>
      <w:r w:rsidRPr="003E0DBB">
        <w:rPr>
          <w:sz w:val="28"/>
          <w:szCs w:val="28"/>
        </w:rPr>
        <w:t>разноуровневость</w:t>
      </w:r>
      <w:proofErr w:type="spellEnd"/>
      <w:r w:rsidRPr="003E0DBB">
        <w:rPr>
          <w:sz w:val="28"/>
          <w:szCs w:val="28"/>
        </w:rPr>
        <w:t xml:space="preserve">; </w:t>
      </w:r>
    </w:p>
    <w:p w:rsidR="005F6553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• реализация воспитательной функции обучения через активизацию </w:t>
      </w:r>
    </w:p>
    <w:p w:rsidR="00CA3D27" w:rsidRDefault="00CA3D27" w:rsidP="003E0DBB">
      <w:pPr>
        <w:ind w:left="811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 xml:space="preserve">деятельности обучающихся. </w:t>
      </w:r>
    </w:p>
    <w:p w:rsidR="005F6553" w:rsidRDefault="005F6553" w:rsidP="005F6553">
      <w:pPr>
        <w:spacing w:after="78"/>
        <w:ind w:left="101" w:right="167" w:firstLine="710"/>
        <w:rPr>
          <w:b/>
          <w:sz w:val="28"/>
          <w:szCs w:val="28"/>
        </w:rPr>
      </w:pPr>
    </w:p>
    <w:p w:rsidR="005F6553" w:rsidRPr="003E0DBB" w:rsidRDefault="00B02DE8" w:rsidP="005F6553">
      <w:pPr>
        <w:spacing w:after="78"/>
        <w:ind w:left="101" w:right="167" w:firstLine="71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6553" w:rsidRPr="003E0DBB">
        <w:rPr>
          <w:b/>
          <w:sz w:val="28"/>
          <w:szCs w:val="28"/>
        </w:rPr>
        <w:t xml:space="preserve">Отличительная особенность </w:t>
      </w:r>
      <w:r w:rsidR="005F6553" w:rsidRPr="003E0DBB">
        <w:rPr>
          <w:sz w:val="28"/>
          <w:szCs w:val="28"/>
        </w:rPr>
        <w:t xml:space="preserve">образовательной программы заключается в том, что основой подготовки занимающихся в секции является не только технико-тактическая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занимающихся к данному виду спорта. </w:t>
      </w:r>
    </w:p>
    <w:p w:rsidR="005F6553" w:rsidRPr="003E0DBB" w:rsidRDefault="005F6553" w:rsidP="005F6553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Физические нагрузки распределяются с учётом возрастных особенностей учащихся. </w:t>
      </w:r>
    </w:p>
    <w:p w:rsidR="005F6553" w:rsidRPr="003E0DBB" w:rsidRDefault="005F6553" w:rsidP="005F6553">
      <w:pPr>
        <w:ind w:left="0" w:right="167" w:firstLine="0"/>
        <w:rPr>
          <w:sz w:val="28"/>
          <w:szCs w:val="28"/>
        </w:rPr>
      </w:pPr>
    </w:p>
    <w:p w:rsidR="00CA3D27" w:rsidRPr="003E0DBB" w:rsidRDefault="007B218A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 </w:t>
      </w:r>
      <w:r w:rsidR="00CA3D27" w:rsidRPr="003E0DBB">
        <w:rPr>
          <w:sz w:val="28"/>
          <w:szCs w:val="28"/>
        </w:rPr>
        <w:t xml:space="preserve"> </w:t>
      </w:r>
    </w:p>
    <w:p w:rsidR="00CA3D27" w:rsidRPr="003E0DBB" w:rsidRDefault="00B02DE8" w:rsidP="003E0DBB">
      <w:pPr>
        <w:ind w:left="821" w:right="1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F6553">
        <w:rPr>
          <w:b/>
          <w:sz w:val="28"/>
          <w:szCs w:val="28"/>
        </w:rPr>
        <w:t>Основные принципы включения материала в содержание программы:</w:t>
      </w:r>
      <w:r w:rsidR="00CA3D27" w:rsidRPr="003E0DBB">
        <w:rPr>
          <w:b/>
          <w:sz w:val="28"/>
          <w:szCs w:val="28"/>
        </w:rPr>
        <w:t xml:space="preserve">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создавать эмоционально значимую среду для развития ребёнка и переживания им «ситуации успеха»;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способствовать осознанию и дифференциации личностно-значимых интересов личности; • выполнять защитную функцию по отношению к личности,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образования. Ведущими ценностными приоритетами программы являются: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демократизация учебно-воспитательного процесса;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формирование здорового образа жизни;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саморазвитие личности; </w:t>
      </w:r>
    </w:p>
    <w:p w:rsidR="00CA3D27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создание условий для педагогического творчества; </w:t>
      </w:r>
    </w:p>
    <w:p w:rsidR="000F3EAA" w:rsidRPr="003E0DBB" w:rsidRDefault="00CA3D27" w:rsidP="003E0DBB">
      <w:pPr>
        <w:ind w:left="82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• поиск, поддержка и развитие детской спортивной одаренности посредством выбранного ими вида спорта </w:t>
      </w:r>
    </w:p>
    <w:p w:rsidR="000F3EAA" w:rsidRPr="003E0DBB" w:rsidRDefault="000F3EAA" w:rsidP="003E0DBB">
      <w:pPr>
        <w:spacing w:after="33" w:line="259" w:lineRule="auto"/>
        <w:ind w:left="0" w:right="0" w:firstLine="0"/>
        <w:rPr>
          <w:sz w:val="28"/>
          <w:szCs w:val="28"/>
        </w:rPr>
      </w:pPr>
    </w:p>
    <w:p w:rsidR="00B02DE8" w:rsidRDefault="00B02DE8" w:rsidP="005F6553">
      <w:pPr>
        <w:ind w:right="1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5F6553" w:rsidRPr="005F6553">
        <w:rPr>
          <w:b/>
          <w:sz w:val="28"/>
          <w:szCs w:val="28"/>
        </w:rPr>
        <w:t xml:space="preserve">Цель и задачи программы по уровням сложности: </w:t>
      </w:r>
    </w:p>
    <w:p w:rsidR="000F3EAA" w:rsidRPr="00B02DE8" w:rsidRDefault="00551011" w:rsidP="00B02DE8">
      <w:pPr>
        <w:pStyle w:val="a5"/>
        <w:numPr>
          <w:ilvl w:val="0"/>
          <w:numId w:val="11"/>
        </w:numPr>
        <w:ind w:right="167"/>
        <w:rPr>
          <w:b/>
          <w:sz w:val="28"/>
          <w:szCs w:val="28"/>
        </w:rPr>
      </w:pPr>
      <w:r w:rsidRPr="00B02DE8">
        <w:rPr>
          <w:sz w:val="28"/>
          <w:szCs w:val="28"/>
        </w:rPr>
        <w:t xml:space="preserve">формирование здорового образа жизни, через привлечение детей к систематическим занятиям физической культурой и спортом, способствуя оздоровлению, физическому и психическому развитию занимающихся на основе их творческой активности; </w:t>
      </w:r>
    </w:p>
    <w:p w:rsidR="001B60AB" w:rsidRDefault="001B60AB" w:rsidP="003E0DBB">
      <w:pPr>
        <w:spacing w:after="9" w:line="263" w:lineRule="auto"/>
        <w:ind w:left="1167" w:right="0"/>
        <w:rPr>
          <w:b/>
          <w:sz w:val="28"/>
          <w:szCs w:val="28"/>
        </w:rPr>
      </w:pPr>
    </w:p>
    <w:p w:rsidR="000F3EAA" w:rsidRPr="003E0DBB" w:rsidRDefault="00551011" w:rsidP="003E0DBB">
      <w:pPr>
        <w:spacing w:after="9" w:line="263" w:lineRule="auto"/>
        <w:ind w:left="1167" w:right="0"/>
        <w:rPr>
          <w:sz w:val="28"/>
          <w:szCs w:val="28"/>
        </w:rPr>
      </w:pPr>
      <w:r w:rsidRPr="003E0DBB">
        <w:rPr>
          <w:b/>
          <w:sz w:val="28"/>
          <w:szCs w:val="28"/>
        </w:rPr>
        <w:lastRenderedPageBreak/>
        <w:t>Задачи образовательной программы</w:t>
      </w:r>
      <w:r w:rsidRPr="003E0DBB">
        <w:rPr>
          <w:sz w:val="28"/>
          <w:szCs w:val="28"/>
        </w:rPr>
        <w:t xml:space="preserve">: </w:t>
      </w:r>
    </w:p>
    <w:p w:rsidR="000F3EAA" w:rsidRPr="003E0DBB" w:rsidRDefault="00551011" w:rsidP="003E0DBB">
      <w:pPr>
        <w:spacing w:after="21" w:line="259" w:lineRule="auto"/>
        <w:ind w:left="96" w:right="0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Обучающие: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представлений о виде спорта - футбол, его возникновении, развитии и правилах соревнований;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знаний о закаливающих процедурах и укреплении здоровья; </w:t>
      </w:r>
    </w:p>
    <w:p w:rsidR="000F3EAA" w:rsidRPr="003E0DBB" w:rsidRDefault="00551011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определённых игровых наклонностей юных футболистов (с учётом желания самого </w:t>
      </w:r>
      <w:r w:rsidRPr="003E0DBB">
        <w:rPr>
          <w:sz w:val="28"/>
          <w:szCs w:val="28"/>
        </w:rPr>
        <w:tab/>
        <w:t xml:space="preserve">спортсмена </w:t>
      </w:r>
      <w:r w:rsidRPr="003E0DBB">
        <w:rPr>
          <w:sz w:val="28"/>
          <w:szCs w:val="28"/>
        </w:rPr>
        <w:tab/>
        <w:t xml:space="preserve">выполнять </w:t>
      </w:r>
      <w:r w:rsidRPr="003E0DBB">
        <w:rPr>
          <w:sz w:val="28"/>
          <w:szCs w:val="28"/>
        </w:rPr>
        <w:tab/>
        <w:t xml:space="preserve">функции </w:t>
      </w:r>
      <w:r w:rsidRPr="003E0DBB">
        <w:rPr>
          <w:sz w:val="28"/>
          <w:szCs w:val="28"/>
        </w:rPr>
        <w:tab/>
        <w:t xml:space="preserve">вратаря, </w:t>
      </w:r>
      <w:r w:rsidRPr="003E0DBB">
        <w:rPr>
          <w:sz w:val="28"/>
          <w:szCs w:val="28"/>
        </w:rPr>
        <w:tab/>
        <w:t xml:space="preserve">защитника, полузащитника или нападающего); </w:t>
      </w:r>
    </w:p>
    <w:p w:rsidR="007B218A" w:rsidRPr="003E0DBB" w:rsidRDefault="007B218A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начальных сведений о самоконтроле; </w:t>
      </w:r>
    </w:p>
    <w:p w:rsidR="007B218A" w:rsidRPr="003E0DBB" w:rsidRDefault="007B218A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овладение воспитанниками спортивной техникой и тактикой футбола;  </w:t>
      </w:r>
    </w:p>
    <w:p w:rsidR="007B218A" w:rsidRPr="003E0DBB" w:rsidRDefault="007B218A" w:rsidP="003E0DBB">
      <w:pPr>
        <w:numPr>
          <w:ilvl w:val="0"/>
          <w:numId w:val="1"/>
        </w:numPr>
        <w:spacing w:after="0" w:line="267" w:lineRule="auto"/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>приобретение практических навыков и теоретических знаний в области футбола, а также соблюдение общей и частной гигиены и осуществление самоконтроля.</w:t>
      </w:r>
    </w:p>
    <w:p w:rsidR="000F3EAA" w:rsidRPr="003E0DBB" w:rsidRDefault="00551011" w:rsidP="003E0DBB">
      <w:pPr>
        <w:spacing w:after="21" w:line="259" w:lineRule="auto"/>
        <w:ind w:left="96" w:right="0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Развивающие: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7B218A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всесторонней, физической подготовки с </w:t>
      </w:r>
      <w:r w:rsidR="00551011" w:rsidRPr="003E0DBB">
        <w:rPr>
          <w:sz w:val="28"/>
          <w:szCs w:val="28"/>
        </w:rPr>
        <w:t>пр</w:t>
      </w:r>
      <w:r w:rsidR="003E0DBB">
        <w:rPr>
          <w:sz w:val="28"/>
          <w:szCs w:val="28"/>
        </w:rPr>
        <w:t xml:space="preserve">еимущественным </w:t>
      </w:r>
      <w:r w:rsidR="00551011" w:rsidRPr="003E0DBB">
        <w:rPr>
          <w:sz w:val="28"/>
          <w:szCs w:val="28"/>
        </w:rPr>
        <w:t>развитием быстроты, ловкости и координации движений;</w:t>
      </w:r>
      <w:r w:rsidRPr="003E0DBB">
        <w:rPr>
          <w:sz w:val="28"/>
          <w:szCs w:val="28"/>
        </w:rPr>
        <w:t xml:space="preserve"> 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волевых качеств - смелости, решительности, самообладания;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лидерских качеств, инициативы и социальной активности;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развитие коллективизма, для успешной игры в футбол;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развитие морально-волевых качеств. </w:t>
      </w:r>
    </w:p>
    <w:p w:rsidR="000F3EAA" w:rsidRPr="003E0DBB" w:rsidRDefault="00551011" w:rsidP="003E0DBB">
      <w:pPr>
        <w:spacing w:after="21" w:line="259" w:lineRule="auto"/>
        <w:ind w:left="96" w:right="0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Воспитательные: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у юных спортсменов чувство ответственности за свои действия перед коллективом;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взаимопомощи и трудолюбия;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коммуникативных качеств; </w:t>
      </w:r>
    </w:p>
    <w:p w:rsidR="000F3EAA" w:rsidRPr="003E0DBB" w:rsidRDefault="00551011" w:rsidP="003E0DBB">
      <w:pPr>
        <w:numPr>
          <w:ilvl w:val="0"/>
          <w:numId w:val="1"/>
        </w:numPr>
        <w:ind w:right="167" w:hanging="408"/>
        <w:rPr>
          <w:sz w:val="28"/>
          <w:szCs w:val="28"/>
        </w:rPr>
      </w:pPr>
      <w:r w:rsidRPr="003E0DBB">
        <w:rPr>
          <w:sz w:val="28"/>
          <w:szCs w:val="28"/>
        </w:rPr>
        <w:t xml:space="preserve">воспитание элементарных навыков судейства;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воспитание умения заниматься самостоятельно. </w:t>
      </w:r>
    </w:p>
    <w:p w:rsidR="000F3EAA" w:rsidRPr="003E0DBB" w:rsidRDefault="00B02DE8" w:rsidP="003E0DBB">
      <w:pPr>
        <w:spacing w:after="9" w:line="263" w:lineRule="auto"/>
        <w:ind w:left="816" w:right="0"/>
        <w:rPr>
          <w:sz w:val="28"/>
          <w:szCs w:val="28"/>
        </w:rPr>
      </w:pPr>
      <w:r>
        <w:rPr>
          <w:b/>
          <w:sz w:val="28"/>
          <w:szCs w:val="28"/>
        </w:rPr>
        <w:t>Адресат программы, возрастные особенности обучающихся: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ind w:left="231" w:right="167"/>
        <w:rPr>
          <w:sz w:val="28"/>
          <w:szCs w:val="28"/>
        </w:rPr>
      </w:pPr>
      <w:r w:rsidRPr="003E0DBB">
        <w:rPr>
          <w:sz w:val="28"/>
          <w:szCs w:val="28"/>
        </w:rPr>
        <w:t>Программа рассчитан</w:t>
      </w:r>
      <w:r w:rsidR="003E0DBB" w:rsidRPr="003E0DBB">
        <w:rPr>
          <w:sz w:val="28"/>
          <w:szCs w:val="28"/>
        </w:rPr>
        <w:t>а на обучающихся в возрасте от 7 до 18</w:t>
      </w:r>
      <w:r w:rsidRPr="003E0DBB">
        <w:rPr>
          <w:sz w:val="28"/>
          <w:szCs w:val="28"/>
        </w:rPr>
        <w:t xml:space="preserve"> лет. </w:t>
      </w:r>
    </w:p>
    <w:p w:rsidR="000F3EAA" w:rsidRPr="003E0DBB" w:rsidRDefault="00551011" w:rsidP="003E0DBB">
      <w:pPr>
        <w:spacing w:after="9" w:line="263" w:lineRule="auto"/>
        <w:ind w:left="816" w:right="0"/>
        <w:rPr>
          <w:sz w:val="28"/>
          <w:szCs w:val="28"/>
        </w:rPr>
      </w:pPr>
      <w:r w:rsidRPr="003E0DBB">
        <w:rPr>
          <w:b/>
          <w:sz w:val="28"/>
          <w:szCs w:val="28"/>
        </w:rPr>
        <w:t>Условия</w:t>
      </w:r>
      <w:r w:rsidR="00B02DE8">
        <w:rPr>
          <w:b/>
          <w:sz w:val="28"/>
          <w:szCs w:val="28"/>
        </w:rPr>
        <w:t xml:space="preserve"> приёма детей в объединение</w:t>
      </w:r>
      <w:r w:rsidRPr="003E0DBB">
        <w:rPr>
          <w:b/>
          <w:sz w:val="28"/>
          <w:szCs w:val="28"/>
        </w:rPr>
        <w:t>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>Для   обучения   принимаются   дети      вне   зависимо</w:t>
      </w:r>
      <w:r w:rsidR="007B218A" w:rsidRPr="003E0DBB">
        <w:rPr>
          <w:sz w:val="28"/>
          <w:szCs w:val="28"/>
        </w:rPr>
        <w:t xml:space="preserve">сти   от   их    способности, </w:t>
      </w:r>
      <w:r w:rsidRPr="003E0DBB">
        <w:rPr>
          <w:sz w:val="28"/>
          <w:szCs w:val="28"/>
        </w:rPr>
        <w:t xml:space="preserve">уровня физического развития, не имеющие медицинского противопоказания. </w:t>
      </w:r>
    </w:p>
    <w:p w:rsidR="000F3EAA" w:rsidRPr="003E0DBB" w:rsidRDefault="00551011" w:rsidP="003E0DBB">
      <w:pPr>
        <w:spacing w:after="9" w:line="263" w:lineRule="auto"/>
        <w:ind w:left="816" w:right="0"/>
        <w:rPr>
          <w:sz w:val="28"/>
          <w:szCs w:val="28"/>
        </w:rPr>
      </w:pPr>
      <w:r w:rsidRPr="003E0DBB">
        <w:rPr>
          <w:b/>
          <w:sz w:val="28"/>
          <w:szCs w:val="28"/>
        </w:rPr>
        <w:t>Сроки реализации</w:t>
      </w:r>
      <w:r w:rsidR="00B02DE8">
        <w:rPr>
          <w:b/>
          <w:sz w:val="28"/>
          <w:szCs w:val="28"/>
        </w:rPr>
        <w:t xml:space="preserve"> программы, режим занятий</w:t>
      </w:r>
      <w:r w:rsidRPr="003E0DBB">
        <w:rPr>
          <w:b/>
          <w:sz w:val="28"/>
          <w:szCs w:val="28"/>
        </w:rPr>
        <w:t>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Изучение программного материала рассчитано на 1 год. </w:t>
      </w:r>
    </w:p>
    <w:p w:rsidR="000F3EAA" w:rsidRPr="003E0DBB" w:rsidRDefault="003E0DBB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>Объем программы – 144 часа</w:t>
      </w:r>
      <w:r w:rsidR="00551011" w:rsidRPr="003E0DBB">
        <w:rPr>
          <w:sz w:val="28"/>
          <w:szCs w:val="28"/>
        </w:rPr>
        <w:t xml:space="preserve">. </w:t>
      </w:r>
    </w:p>
    <w:p w:rsidR="000F3EAA" w:rsidRPr="003E0DBB" w:rsidRDefault="00B02DE8" w:rsidP="003E0DBB">
      <w:pPr>
        <w:spacing w:after="9" w:line="263" w:lineRule="auto"/>
        <w:ind w:left="816" w:right="0"/>
        <w:rPr>
          <w:sz w:val="28"/>
          <w:szCs w:val="28"/>
        </w:rPr>
      </w:pPr>
      <w:r>
        <w:rPr>
          <w:b/>
          <w:sz w:val="28"/>
          <w:szCs w:val="28"/>
        </w:rPr>
        <w:t>Формы организации образовательной деятельности</w:t>
      </w:r>
      <w:r w:rsidR="00551011" w:rsidRPr="003E0DBB">
        <w:rPr>
          <w:b/>
          <w:sz w:val="28"/>
          <w:szCs w:val="28"/>
        </w:rPr>
        <w:t>: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7B218A" w:rsidP="003E0DBB">
      <w:pPr>
        <w:ind w:left="11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Занятия проводятся на стадионе и в </w:t>
      </w:r>
      <w:r w:rsidR="00551011" w:rsidRPr="003E0DBB">
        <w:rPr>
          <w:sz w:val="28"/>
          <w:szCs w:val="28"/>
        </w:rPr>
        <w:t>спорти</w:t>
      </w:r>
      <w:r w:rsidRPr="003E0DBB">
        <w:rPr>
          <w:sz w:val="28"/>
          <w:szCs w:val="28"/>
        </w:rPr>
        <w:t xml:space="preserve">вном зале.  Продолжительность занятий </w:t>
      </w:r>
      <w:r w:rsidR="00551011" w:rsidRPr="003E0DBB">
        <w:rPr>
          <w:sz w:val="28"/>
          <w:szCs w:val="28"/>
        </w:rPr>
        <w:t>в секции - 3 раза в неделю по 1,5 часа</w:t>
      </w:r>
      <w:r w:rsidR="00551011" w:rsidRPr="003E0DBB">
        <w:rPr>
          <w:b/>
          <w:sz w:val="28"/>
          <w:szCs w:val="28"/>
        </w:rPr>
        <w:t xml:space="preserve">. </w:t>
      </w:r>
      <w:r w:rsidR="00551011" w:rsidRPr="003E0DBB">
        <w:rPr>
          <w:sz w:val="28"/>
          <w:szCs w:val="28"/>
        </w:rPr>
        <w:t xml:space="preserve">Количество занимающихся в группе -15 человек. Весь учебный материал программы распределён в соответствии с возрастным принципом комплектования групп секции по футболу и рассчитан на </w:t>
      </w:r>
      <w:r w:rsidR="00551011" w:rsidRPr="003E0DBB">
        <w:rPr>
          <w:sz w:val="28"/>
          <w:szCs w:val="28"/>
        </w:rPr>
        <w:lastRenderedPageBreak/>
        <w:t>последовательное и постепенное расширение теоретических знаний, практических умений и навыков. Программа предусматривает распределение учебно-тренировочного матери</w:t>
      </w:r>
      <w:r w:rsidR="003E0DBB" w:rsidRPr="003E0DBB">
        <w:rPr>
          <w:sz w:val="28"/>
          <w:szCs w:val="28"/>
        </w:rPr>
        <w:t>ала для работы по футболу на 144 часа</w:t>
      </w:r>
      <w:r w:rsidR="00551011" w:rsidRPr="003E0DBB">
        <w:rPr>
          <w:sz w:val="28"/>
          <w:szCs w:val="28"/>
        </w:rPr>
        <w:t xml:space="preserve"> и направлена на более качественный уровень освоения навыков и умений игры в футбол. </w:t>
      </w:r>
    </w:p>
    <w:p w:rsidR="000F3EAA" w:rsidRPr="003E0DBB" w:rsidRDefault="00551011" w:rsidP="003E0DBB">
      <w:pPr>
        <w:spacing w:after="18" w:line="259" w:lineRule="auto"/>
        <w:ind w:left="158" w:right="0"/>
        <w:rPr>
          <w:sz w:val="28"/>
          <w:szCs w:val="28"/>
        </w:rPr>
      </w:pPr>
      <w:r w:rsidRPr="003E0DBB">
        <w:rPr>
          <w:i/>
          <w:sz w:val="28"/>
          <w:szCs w:val="28"/>
        </w:rPr>
        <w:t>Формы проведения занятий: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групповые учебно-тренировочные и теоретические занятия;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медико-воспитательные мероприятия;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тестирование и медицинский контроль;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в соревнованиях, матчевых встречах. </w:t>
      </w:r>
      <w:r w:rsidRPr="003E0DBB">
        <w:rPr>
          <w:i/>
          <w:sz w:val="28"/>
          <w:szCs w:val="28"/>
        </w:rPr>
        <w:t>Методы обучения на занятиях: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Словесный - объяснение терминов, новых понятий.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Наглядный - показ педагогом правильного выполнения упражнений, демонстрация фото и видео материалов.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Практический - выполнение обучающимися практических заданий и упражнений. </w:t>
      </w:r>
    </w:p>
    <w:p w:rsidR="000F3EAA" w:rsidRPr="003E0DBB" w:rsidRDefault="007B218A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Игровой -  активизирующие   внимание, улучшающие эмоциональное </w:t>
      </w:r>
      <w:r w:rsidR="00551011" w:rsidRPr="003E0DBB">
        <w:rPr>
          <w:sz w:val="28"/>
          <w:szCs w:val="28"/>
        </w:rPr>
        <w:t xml:space="preserve">состояние обучающихся. </w:t>
      </w:r>
    </w:p>
    <w:p w:rsidR="000F3EAA" w:rsidRPr="003E0DBB" w:rsidRDefault="00551011" w:rsidP="003E0DBB">
      <w:pPr>
        <w:spacing w:after="23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D87DB8" w:rsidP="00D87DB8">
      <w:pPr>
        <w:spacing w:after="9" w:line="263" w:lineRule="auto"/>
        <w:ind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D87DB8" w:rsidP="00B02DE8">
      <w:pPr>
        <w:spacing w:after="9" w:line="263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Предметные результаты:</w:t>
      </w:r>
    </w:p>
    <w:p w:rsidR="000F3EAA" w:rsidRPr="003E0DBB" w:rsidRDefault="00551011" w:rsidP="003E0DBB">
      <w:pPr>
        <w:spacing w:after="39"/>
        <w:ind w:left="773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К окончанию обучения по образовательной программе обучающиеся: </w:t>
      </w:r>
    </w:p>
    <w:p w:rsidR="000F3EAA" w:rsidRPr="003E0DBB" w:rsidRDefault="007B218A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получают представление о развитии футбола в России, великих </w:t>
      </w:r>
      <w:r w:rsidR="00551011" w:rsidRPr="003E0DBB">
        <w:rPr>
          <w:sz w:val="28"/>
          <w:szCs w:val="28"/>
        </w:rPr>
        <w:t xml:space="preserve">русских футболистах и тренерах;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получают представление об анатомо-физиологических особенностях развития организма и влияние различных упражнений на развитие организма;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осваивают правила, технику и тактику игры;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овладеют терминологией, принятой в футболе; </w:t>
      </w:r>
    </w:p>
    <w:p w:rsidR="000F3EAA" w:rsidRPr="003E0DBB" w:rsidRDefault="007B218A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приобретают знания о правилах соревнований и методах организации </w:t>
      </w:r>
      <w:r w:rsidR="00551011" w:rsidRPr="003E0DBB">
        <w:rPr>
          <w:sz w:val="28"/>
          <w:szCs w:val="28"/>
        </w:rPr>
        <w:t xml:space="preserve">и проведения соревнований различного уровня; </w:t>
      </w:r>
    </w:p>
    <w:p w:rsidR="000F3EAA" w:rsidRPr="003E0DBB" w:rsidRDefault="00551011" w:rsidP="003E0DBB">
      <w:pPr>
        <w:numPr>
          <w:ilvl w:val="0"/>
          <w:numId w:val="2"/>
        </w:numPr>
        <w:spacing w:after="40"/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осваивают групповые и командные действия; </w:t>
      </w:r>
    </w:p>
    <w:p w:rsidR="007B218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совершенствуют </w:t>
      </w:r>
      <w:r w:rsidRPr="003E0DBB">
        <w:rPr>
          <w:sz w:val="28"/>
          <w:szCs w:val="28"/>
        </w:rPr>
        <w:tab/>
        <w:t xml:space="preserve">умение </w:t>
      </w:r>
      <w:r w:rsidRPr="003E0DBB">
        <w:rPr>
          <w:sz w:val="28"/>
          <w:szCs w:val="28"/>
        </w:rPr>
        <w:tab/>
        <w:t>провести</w:t>
      </w:r>
      <w:r w:rsidR="007B218A" w:rsidRPr="003E0DBB">
        <w:rPr>
          <w:sz w:val="28"/>
          <w:szCs w:val="28"/>
        </w:rPr>
        <w:t xml:space="preserve"> </w:t>
      </w:r>
      <w:r w:rsidR="007B218A" w:rsidRPr="003E0DBB">
        <w:rPr>
          <w:sz w:val="28"/>
          <w:szCs w:val="28"/>
        </w:rPr>
        <w:tab/>
        <w:t xml:space="preserve">учебно-тренировочные </w:t>
      </w:r>
      <w:r w:rsidR="007B218A" w:rsidRPr="003E0DBB">
        <w:rPr>
          <w:sz w:val="28"/>
          <w:szCs w:val="28"/>
        </w:rPr>
        <w:tab/>
        <w:t>занятия</w:t>
      </w:r>
    </w:p>
    <w:p w:rsidR="000F3EAA" w:rsidRPr="003E0DBB" w:rsidRDefault="00551011" w:rsidP="003E0DBB">
      <w:pPr>
        <w:ind w:left="1124" w:right="167" w:firstLine="0"/>
        <w:rPr>
          <w:sz w:val="28"/>
          <w:szCs w:val="28"/>
        </w:rPr>
      </w:pPr>
      <w:r w:rsidRPr="003E0DBB">
        <w:rPr>
          <w:sz w:val="28"/>
          <w:szCs w:val="28"/>
        </w:rPr>
        <w:tab/>
      </w:r>
      <w:r w:rsidR="007B218A" w:rsidRPr="003E0DBB">
        <w:rPr>
          <w:sz w:val="28"/>
          <w:szCs w:val="28"/>
        </w:rPr>
        <w:t xml:space="preserve">  </w:t>
      </w:r>
      <w:r w:rsidRPr="003E0DBB">
        <w:rPr>
          <w:sz w:val="28"/>
          <w:szCs w:val="28"/>
        </w:rPr>
        <w:t xml:space="preserve">по обучению и совершенствованию приемов тактики игры; </w:t>
      </w:r>
    </w:p>
    <w:p w:rsidR="000F3EAA" w:rsidRPr="003E0DBB" w:rsidRDefault="007B218A" w:rsidP="003E0DBB">
      <w:pPr>
        <w:numPr>
          <w:ilvl w:val="0"/>
          <w:numId w:val="2"/>
        </w:numPr>
        <w:spacing w:after="40"/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совершенствуют навык судейской </w:t>
      </w:r>
      <w:r w:rsidR="00551011" w:rsidRPr="003E0DBB">
        <w:rPr>
          <w:sz w:val="28"/>
          <w:szCs w:val="28"/>
        </w:rPr>
        <w:t xml:space="preserve">работы; </w:t>
      </w:r>
    </w:p>
    <w:p w:rsidR="000F3EAA" w:rsidRPr="003E0DBB" w:rsidRDefault="00551011" w:rsidP="003E0DBB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умеют подготовить в качестве дежурного инвентарь, места проведения занятий и соревнований; </w:t>
      </w:r>
    </w:p>
    <w:p w:rsidR="000F3EAA" w:rsidRPr="009D70F2" w:rsidRDefault="007B218A" w:rsidP="009D70F2">
      <w:pPr>
        <w:numPr>
          <w:ilvl w:val="0"/>
          <w:numId w:val="2"/>
        </w:numPr>
        <w:ind w:left="1542" w:right="167" w:hanging="418"/>
        <w:rPr>
          <w:sz w:val="28"/>
          <w:szCs w:val="28"/>
        </w:rPr>
      </w:pPr>
      <w:r w:rsidRPr="003E0DBB">
        <w:rPr>
          <w:sz w:val="28"/>
          <w:szCs w:val="28"/>
        </w:rPr>
        <w:t xml:space="preserve">умеют вести </w:t>
      </w:r>
      <w:r w:rsidR="00A31EAF" w:rsidRPr="003E0DBB">
        <w:rPr>
          <w:sz w:val="28"/>
          <w:szCs w:val="28"/>
        </w:rPr>
        <w:t xml:space="preserve">наблюдение за партнерами во время занятий, определять </w:t>
      </w:r>
      <w:r w:rsidR="00551011" w:rsidRPr="003E0DBB">
        <w:rPr>
          <w:sz w:val="28"/>
          <w:szCs w:val="28"/>
        </w:rPr>
        <w:t xml:space="preserve">и исправлять ошибки в выполнении ими приемов. </w:t>
      </w:r>
    </w:p>
    <w:p w:rsidR="00B02DE8" w:rsidRDefault="00B02DE8" w:rsidP="00B02DE8">
      <w:pPr>
        <w:ind w:right="1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Модель выпускника детского объединения</w:t>
      </w:r>
    </w:p>
    <w:p w:rsidR="000F3EAA" w:rsidRPr="003E0DBB" w:rsidRDefault="00551011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Программные требования к уровню воспитанности: </w:t>
      </w:r>
    </w:p>
    <w:p w:rsidR="000F3EAA" w:rsidRPr="003E0DBB" w:rsidRDefault="00551011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-готовность и способность вести диалог с другими людьми и достигать в нем взаимопонимания;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понимание и приятие социальных норм, правил поведения, ролей и форм социальной жизни в группах и сообществах;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F3EAA" w:rsidRPr="003E0DBB" w:rsidRDefault="00551011" w:rsidP="003E0DBB">
      <w:pPr>
        <w:ind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    Программные требования к уровню развития: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сознательное понимание ценности здорового образа жизни; </w:t>
      </w:r>
    </w:p>
    <w:p w:rsidR="003E0DBB" w:rsidRPr="009D70F2" w:rsidRDefault="00551011" w:rsidP="009D70F2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готовность и способность учащихся к саморазвитию и самообразованию на основе мотивации к обучению и познанию; </w:t>
      </w:r>
    </w:p>
    <w:p w:rsidR="003E0DBB" w:rsidRPr="003E0DBB" w:rsidRDefault="003E0DBB" w:rsidP="009D70F2">
      <w:pPr>
        <w:spacing w:after="9" w:line="263" w:lineRule="auto"/>
        <w:ind w:left="0" w:right="0" w:firstLine="0"/>
        <w:rPr>
          <w:sz w:val="28"/>
          <w:szCs w:val="28"/>
        </w:rPr>
      </w:pPr>
    </w:p>
    <w:p w:rsidR="003E0DBB" w:rsidRDefault="00B02DE8" w:rsidP="00B02DE8">
      <w:pPr>
        <w:spacing w:after="9" w:line="263" w:lineRule="auto"/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Мета предметные результаты</w:t>
      </w:r>
    </w:p>
    <w:p w:rsidR="009D70F2" w:rsidRPr="003E0DBB" w:rsidRDefault="009D70F2" w:rsidP="00B02DE8">
      <w:pPr>
        <w:spacing w:after="9" w:line="263" w:lineRule="auto"/>
        <w:ind w:right="0"/>
        <w:jc w:val="center"/>
        <w:rPr>
          <w:b/>
          <w:sz w:val="28"/>
          <w:szCs w:val="28"/>
        </w:rPr>
      </w:pPr>
    </w:p>
    <w:p w:rsidR="000F3EAA" w:rsidRPr="003E0DBB" w:rsidRDefault="00551011" w:rsidP="003E0DBB">
      <w:pPr>
        <w:spacing w:after="9" w:line="263" w:lineRule="auto"/>
        <w:ind w:right="0"/>
        <w:rPr>
          <w:sz w:val="28"/>
          <w:szCs w:val="28"/>
        </w:rPr>
      </w:pPr>
      <w:r w:rsidRPr="003E0DBB">
        <w:rPr>
          <w:sz w:val="28"/>
          <w:szCs w:val="28"/>
        </w:rPr>
        <w:t xml:space="preserve">Учащиеся смогут                                                                                           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понимать основные определения и термины, применять их в процессе тренировок и соревнований; - руководствоваться правилами профилактики травматизма при выборе   спортивной формы и спортивной обуви; </w:t>
      </w:r>
    </w:p>
    <w:p w:rsidR="000F3EAA" w:rsidRPr="003E0DBB" w:rsidRDefault="00551011" w:rsidP="003E0DBB">
      <w:pPr>
        <w:numPr>
          <w:ilvl w:val="0"/>
          <w:numId w:val="3"/>
        </w:numPr>
        <w:ind w:right="0" w:hanging="144"/>
        <w:rPr>
          <w:sz w:val="28"/>
          <w:szCs w:val="28"/>
        </w:rPr>
      </w:pPr>
      <w:r w:rsidRPr="003E0DBB">
        <w:rPr>
          <w:sz w:val="28"/>
          <w:szCs w:val="28"/>
        </w:rPr>
        <w:t xml:space="preserve">определять зависимость развития физических и технических качеств от объема тренировочной работы. </w:t>
      </w:r>
    </w:p>
    <w:p w:rsidR="000F3EAA" w:rsidRPr="003E0DBB" w:rsidRDefault="00551011" w:rsidP="003E0DBB">
      <w:pPr>
        <w:spacing w:after="15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0F3EAA" w:rsidRPr="003E0DBB" w:rsidRDefault="00551011" w:rsidP="00D87DB8">
      <w:pPr>
        <w:spacing w:after="0" w:line="259" w:lineRule="auto"/>
        <w:ind w:left="313" w:right="566"/>
        <w:jc w:val="center"/>
        <w:rPr>
          <w:sz w:val="28"/>
          <w:szCs w:val="28"/>
        </w:rPr>
      </w:pPr>
      <w:r w:rsidRPr="003E0DBB">
        <w:rPr>
          <w:b/>
          <w:sz w:val="28"/>
          <w:szCs w:val="28"/>
        </w:rPr>
        <w:lastRenderedPageBreak/>
        <w:t>Учебно-тематический план</w:t>
      </w:r>
    </w:p>
    <w:p w:rsidR="009D1A81" w:rsidRDefault="009D1A81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  <w:r w:rsidRPr="003E0DBB">
        <w:rPr>
          <w:b/>
          <w:sz w:val="28"/>
          <w:szCs w:val="28"/>
        </w:rPr>
        <w:t>«</w:t>
      </w:r>
      <w:r w:rsidR="00B02DE8">
        <w:rPr>
          <w:b/>
          <w:sz w:val="28"/>
          <w:szCs w:val="28"/>
        </w:rPr>
        <w:t>Начальная</w:t>
      </w:r>
      <w:r w:rsidRPr="003E0DBB">
        <w:rPr>
          <w:b/>
          <w:sz w:val="28"/>
          <w:szCs w:val="28"/>
        </w:rPr>
        <w:t xml:space="preserve"> программа по футболу»</w:t>
      </w:r>
    </w:p>
    <w:p w:rsidR="007613B9" w:rsidRPr="003E0DBB" w:rsidRDefault="007613B9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tbl>
      <w:tblPr>
        <w:tblStyle w:val="TableGrid"/>
        <w:tblW w:w="9330" w:type="dxa"/>
        <w:tblInd w:w="144" w:type="dxa"/>
        <w:tblCellMar>
          <w:top w:w="2" w:type="dxa"/>
          <w:left w:w="5" w:type="dxa"/>
          <w:right w:w="166" w:type="dxa"/>
        </w:tblCellMar>
        <w:tblLook w:val="04A0"/>
      </w:tblPr>
      <w:tblGrid>
        <w:gridCol w:w="629"/>
        <w:gridCol w:w="3570"/>
        <w:gridCol w:w="1790"/>
        <w:gridCol w:w="1556"/>
        <w:gridCol w:w="1785"/>
      </w:tblGrid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716" w:right="334" w:hanging="72"/>
              <w:jc w:val="left"/>
              <w:rPr>
                <w:sz w:val="28"/>
                <w:szCs w:val="28"/>
              </w:rPr>
            </w:pPr>
            <w:r w:rsidRPr="00C076BF">
              <w:rPr>
                <w:b/>
                <w:sz w:val="28"/>
                <w:szCs w:val="28"/>
              </w:rPr>
              <w:t>Наименование</w:t>
            </w:r>
            <w:r w:rsidRPr="00C076BF">
              <w:rPr>
                <w:sz w:val="28"/>
                <w:szCs w:val="28"/>
              </w:rPr>
              <w:t xml:space="preserve"> </w:t>
            </w:r>
            <w:r w:rsidRPr="00C076BF">
              <w:rPr>
                <w:b/>
                <w:sz w:val="28"/>
                <w:szCs w:val="28"/>
              </w:rPr>
              <w:t>разделов, тем</w:t>
            </w:r>
            <w:r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164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количество часов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154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272" w:right="66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</w:tr>
      <w:tr w:rsidR="00C736E6" w:rsidRPr="00C076BF" w:rsidTr="007613B9">
        <w:trPr>
          <w:trHeight w:val="8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C736E6">
            <w:pPr>
              <w:spacing w:after="14" w:line="259" w:lineRule="auto"/>
              <w:ind w:left="163" w:right="0" w:firstLine="0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Вводное занятие. </w:t>
            </w:r>
          </w:p>
          <w:p w:rsidR="00C076BF" w:rsidRPr="00C076BF" w:rsidRDefault="00C076BF" w:rsidP="008C0067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Физическая культура и спорт в России.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C736E6">
            <w:pPr>
              <w:spacing w:after="0" w:line="259" w:lineRule="auto"/>
              <w:ind w:left="38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527D"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C736E6">
            <w:pPr>
              <w:spacing w:after="0" w:line="259" w:lineRule="auto"/>
              <w:ind w:left="673" w:right="0" w:firstLine="0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Гигиенические знания и навыки. Закаливание. </w:t>
            </w:r>
            <w:r w:rsidR="00C736E6">
              <w:rPr>
                <w:sz w:val="28"/>
                <w:szCs w:val="28"/>
              </w:rPr>
              <w:t>Начальная подготовка футболиста.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C736E6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736E6" w:rsidRPr="00C076BF" w:rsidTr="007613B9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245" w:right="0" w:firstLine="0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Правила игры в футбол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C736E6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735" w:right="0" w:hanging="72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Место занятий, оборудование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C736E6">
            <w:pPr>
              <w:spacing w:after="0" w:line="259" w:lineRule="auto"/>
              <w:ind w:left="38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B527D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C736E6">
            <w:pPr>
              <w:spacing w:after="0" w:line="259" w:lineRule="auto"/>
              <w:ind w:left="156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076BF" w:rsidRPr="00C076BF">
              <w:rPr>
                <w:sz w:val="28"/>
                <w:szCs w:val="28"/>
              </w:rPr>
              <w:t xml:space="preserve"> </w:t>
            </w:r>
          </w:p>
        </w:tc>
      </w:tr>
      <w:tr w:rsidR="00C736E6" w:rsidRPr="00C076BF" w:rsidTr="007613B9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076BF" w:rsidP="008C0067">
            <w:pPr>
              <w:spacing w:after="0" w:line="259" w:lineRule="auto"/>
              <w:ind w:left="255" w:right="0" w:firstLine="82"/>
              <w:jc w:val="left"/>
              <w:rPr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 xml:space="preserve">Общая и специальная физическая подготовка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C736E6">
            <w:pPr>
              <w:spacing w:after="0" w:line="259" w:lineRule="auto"/>
              <w:ind w:left="16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B527D">
              <w:rPr>
                <w:sz w:val="28"/>
                <w:szCs w:val="28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5B527D" w:rsidP="008C0067">
            <w:pPr>
              <w:spacing w:after="0" w:line="259" w:lineRule="auto"/>
              <w:ind w:left="152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736E6" w:rsidRPr="00C076BF" w:rsidTr="007613B9">
        <w:trPr>
          <w:trHeight w:val="2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076BF" w:rsidRDefault="00C736E6" w:rsidP="008C0067">
            <w:pPr>
              <w:spacing w:after="0" w:line="259" w:lineRule="auto"/>
              <w:ind w:left="161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736E6" w:rsidRDefault="00C076BF" w:rsidP="008C0067">
            <w:pPr>
              <w:spacing w:after="0" w:line="259" w:lineRule="auto"/>
              <w:ind w:left="161" w:right="0" w:firstLine="0"/>
              <w:jc w:val="center"/>
              <w:rPr>
                <w:b/>
                <w:sz w:val="28"/>
                <w:szCs w:val="28"/>
              </w:rPr>
            </w:pPr>
            <w:r w:rsidRPr="00C736E6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736E6" w:rsidRDefault="005B527D" w:rsidP="008C0067">
            <w:pPr>
              <w:spacing w:after="0" w:line="259" w:lineRule="auto"/>
              <w:ind w:left="300"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6BF" w:rsidRPr="00C736E6" w:rsidRDefault="005B527D" w:rsidP="008C0067">
            <w:pPr>
              <w:spacing w:after="0" w:line="259" w:lineRule="auto"/>
              <w:ind w:left="155"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7D" w:rsidRPr="00C736E6" w:rsidRDefault="005B527D" w:rsidP="005B527D">
            <w:pPr>
              <w:spacing w:after="0" w:line="259" w:lineRule="auto"/>
              <w:ind w:left="156" w:righ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</w:tr>
    </w:tbl>
    <w:p w:rsidR="00C076BF" w:rsidRDefault="00C076BF" w:rsidP="001B60AB">
      <w:pPr>
        <w:spacing w:after="94" w:line="263" w:lineRule="auto"/>
        <w:ind w:left="0" w:right="0" w:firstLine="0"/>
        <w:jc w:val="left"/>
        <w:rPr>
          <w:b/>
          <w:sz w:val="28"/>
          <w:szCs w:val="28"/>
        </w:rPr>
      </w:pPr>
    </w:p>
    <w:p w:rsidR="001B60AB" w:rsidRDefault="001B60AB" w:rsidP="001B60AB">
      <w:pPr>
        <w:spacing w:after="94" w:line="263" w:lineRule="auto"/>
        <w:ind w:left="0" w:right="0" w:firstLine="0"/>
        <w:jc w:val="left"/>
        <w:rPr>
          <w:b/>
          <w:sz w:val="28"/>
          <w:szCs w:val="28"/>
        </w:rPr>
      </w:pPr>
    </w:p>
    <w:p w:rsidR="001B60AB" w:rsidRDefault="001B60AB" w:rsidP="001B60AB">
      <w:pPr>
        <w:spacing w:after="94" w:line="263" w:lineRule="auto"/>
        <w:ind w:left="0" w:right="0" w:firstLine="0"/>
        <w:jc w:val="left"/>
        <w:rPr>
          <w:b/>
          <w:sz w:val="28"/>
          <w:szCs w:val="28"/>
        </w:rPr>
      </w:pPr>
    </w:p>
    <w:p w:rsidR="00C076BF" w:rsidRDefault="00C076BF" w:rsidP="00C076BF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  <w:r w:rsidRPr="00C076BF">
        <w:rPr>
          <w:b/>
          <w:sz w:val="28"/>
          <w:szCs w:val="28"/>
        </w:rPr>
        <w:t xml:space="preserve">Содержание программы </w:t>
      </w:r>
    </w:p>
    <w:p w:rsidR="00C076BF" w:rsidRDefault="00C076BF" w:rsidP="00C076BF">
      <w:pPr>
        <w:spacing w:after="94" w:line="263" w:lineRule="auto"/>
        <w:ind w:left="3270" w:right="0"/>
        <w:jc w:val="left"/>
        <w:rPr>
          <w:sz w:val="28"/>
          <w:szCs w:val="28"/>
        </w:rPr>
      </w:pPr>
    </w:p>
    <w:p w:rsidR="001B60AB" w:rsidRPr="00C076BF" w:rsidRDefault="001B60AB" w:rsidP="00C076BF">
      <w:pPr>
        <w:spacing w:after="94" w:line="263" w:lineRule="auto"/>
        <w:ind w:left="3270" w:right="0"/>
        <w:jc w:val="left"/>
        <w:rPr>
          <w:sz w:val="28"/>
          <w:szCs w:val="28"/>
        </w:rPr>
      </w:pPr>
    </w:p>
    <w:p w:rsidR="00C076BF" w:rsidRPr="00C076BF" w:rsidRDefault="00C076BF" w:rsidP="001B60AB">
      <w:pPr>
        <w:spacing w:after="103" w:line="263" w:lineRule="auto"/>
        <w:ind w:left="370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1.</w:t>
      </w:r>
      <w:r w:rsidRPr="00C076BF">
        <w:rPr>
          <w:rFonts w:eastAsia="Arial"/>
          <w:b/>
          <w:sz w:val="28"/>
          <w:szCs w:val="28"/>
        </w:rPr>
        <w:t xml:space="preserve"> </w:t>
      </w:r>
      <w:r w:rsidRPr="00C076BF">
        <w:rPr>
          <w:b/>
          <w:sz w:val="28"/>
          <w:szCs w:val="28"/>
        </w:rPr>
        <w:t>Вводное занятия. Физкультура и спорт в России.</w:t>
      </w:r>
    </w:p>
    <w:p w:rsidR="00C076BF" w:rsidRPr="00C076BF" w:rsidRDefault="001B60AB" w:rsidP="00C076BF">
      <w:pPr>
        <w:ind w:left="398" w:right="167"/>
        <w:rPr>
          <w:sz w:val="28"/>
          <w:szCs w:val="28"/>
        </w:rPr>
      </w:pPr>
      <w:r>
        <w:rPr>
          <w:sz w:val="28"/>
          <w:szCs w:val="28"/>
        </w:rPr>
        <w:t>И</w:t>
      </w:r>
      <w:r w:rsidR="00C076BF" w:rsidRPr="00C076BF">
        <w:rPr>
          <w:sz w:val="28"/>
          <w:szCs w:val="28"/>
        </w:rPr>
        <w:t>нструктаж по технике безопасности на занятиях по футболу.</w:t>
      </w:r>
      <w:r w:rsidR="00C076BF" w:rsidRPr="00C076BF">
        <w:rPr>
          <w:b/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>понятие - физическая культура, как составная часть с</w:t>
      </w:r>
      <w:r>
        <w:rPr>
          <w:sz w:val="28"/>
          <w:szCs w:val="28"/>
        </w:rPr>
        <w:t xml:space="preserve">оциалистической культуры и как </w:t>
      </w:r>
      <w:r w:rsidRPr="00C076BF">
        <w:rPr>
          <w:sz w:val="28"/>
          <w:szCs w:val="28"/>
        </w:rPr>
        <w:t xml:space="preserve">средство воспитания.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значение </w:t>
      </w:r>
      <w:r w:rsidR="007613B9">
        <w:rPr>
          <w:sz w:val="28"/>
          <w:szCs w:val="28"/>
        </w:rPr>
        <w:t xml:space="preserve">физической культуры для подготовки Российских людей к </w:t>
      </w:r>
      <w:r w:rsidRPr="00C076BF">
        <w:rPr>
          <w:sz w:val="28"/>
          <w:szCs w:val="28"/>
        </w:rPr>
        <w:t xml:space="preserve">трудовой деятельности и защите Родины.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врачебный контроль. </w:t>
      </w:r>
    </w:p>
    <w:p w:rsidR="00C076BF" w:rsidRPr="00C076BF" w:rsidRDefault="00C076BF" w:rsidP="00C076BF">
      <w:pPr>
        <w:spacing w:after="18" w:line="259" w:lineRule="auto"/>
        <w:ind w:left="351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беседа на тему «спорт, как система воспитания».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чемпионата России по футболу.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видеозаписей игры в футбол за рубежом. </w:t>
      </w:r>
    </w:p>
    <w:p w:rsidR="001B60AB" w:rsidRDefault="001B60AB" w:rsidP="00C076BF">
      <w:pPr>
        <w:spacing w:after="9" w:line="263" w:lineRule="auto"/>
        <w:ind w:left="403" w:right="2955" w:firstLine="994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403" w:right="2955" w:firstLine="994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403" w:right="2955" w:firstLine="994"/>
        <w:jc w:val="left"/>
        <w:rPr>
          <w:b/>
          <w:sz w:val="28"/>
          <w:szCs w:val="28"/>
        </w:rPr>
      </w:pPr>
    </w:p>
    <w:p w:rsidR="001B60AB" w:rsidRDefault="00C076BF" w:rsidP="001B60AB">
      <w:pPr>
        <w:spacing w:after="9" w:line="263" w:lineRule="auto"/>
        <w:ind w:left="403" w:right="2955" w:firstLine="994"/>
        <w:jc w:val="center"/>
        <w:rPr>
          <w:b/>
          <w:sz w:val="28"/>
          <w:szCs w:val="28"/>
        </w:rPr>
      </w:pPr>
      <w:r w:rsidRPr="00C076BF">
        <w:rPr>
          <w:b/>
          <w:sz w:val="28"/>
          <w:szCs w:val="28"/>
        </w:rPr>
        <w:t>2.Гигиенические знания и навыки.</w:t>
      </w:r>
    </w:p>
    <w:p w:rsidR="00C076BF" w:rsidRPr="00C076BF" w:rsidRDefault="001B60AB" w:rsidP="001B60AB">
      <w:pPr>
        <w:spacing w:after="9" w:line="263" w:lineRule="auto"/>
        <w:ind w:right="2955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076BF" w:rsidRPr="00C076BF">
        <w:rPr>
          <w:i/>
          <w:sz w:val="28"/>
          <w:szCs w:val="28"/>
        </w:rPr>
        <w:t>Теория:</w:t>
      </w:r>
      <w:r w:rsidR="00C076BF"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личная гигиена: уход за кожей, волосами, ногтями, полостью рта.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общий режим дня школьника. </w:t>
      </w:r>
    </w:p>
    <w:p w:rsidR="001B60AB" w:rsidRPr="001B60AB" w:rsidRDefault="00C076BF" w:rsidP="001B60A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вред курения.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значение правильного питания для юного спортсмена.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использование естественных факторов природы в целях закаливания организма.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правила купания. </w:t>
      </w:r>
    </w:p>
    <w:p w:rsidR="00C076BF" w:rsidRPr="00C076BF" w:rsidRDefault="00C076BF" w:rsidP="00C076BF">
      <w:pPr>
        <w:spacing w:after="18" w:line="259" w:lineRule="auto"/>
        <w:ind w:left="351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видеозаписей на тему: «последствия после курения».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составления личного распорядка дня и режима питания.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обтирание, обливание и ножные ванны, как гигиенические и </w:t>
      </w:r>
      <w:r w:rsidRPr="00C076BF">
        <w:rPr>
          <w:sz w:val="28"/>
          <w:szCs w:val="28"/>
        </w:rPr>
        <w:t xml:space="preserve">закаливающие процедуры.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посещение бассейна. </w:t>
      </w:r>
    </w:p>
    <w:p w:rsidR="001B60AB" w:rsidRDefault="001B60AB" w:rsidP="00C076BF">
      <w:pPr>
        <w:spacing w:after="9" w:line="263" w:lineRule="auto"/>
        <w:ind w:left="1282" w:right="0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1282" w:right="0"/>
        <w:jc w:val="left"/>
        <w:rPr>
          <w:b/>
          <w:sz w:val="28"/>
          <w:szCs w:val="28"/>
        </w:rPr>
      </w:pPr>
    </w:p>
    <w:p w:rsidR="00C076BF" w:rsidRPr="00C076BF" w:rsidRDefault="00C076BF" w:rsidP="001B60AB">
      <w:pPr>
        <w:spacing w:after="9" w:line="263" w:lineRule="auto"/>
        <w:ind w:left="1282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3.Правила игры в футбол.</w:t>
      </w:r>
    </w:p>
    <w:p w:rsidR="00C076BF" w:rsidRPr="00C076BF" w:rsidRDefault="00C076BF" w:rsidP="00C076BF">
      <w:pPr>
        <w:spacing w:after="18" w:line="259" w:lineRule="auto"/>
        <w:ind w:left="351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разбор и изучение правил игры в «малый футбол».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роль капитана команды, его права и обязанности. </w:t>
      </w: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тестирование правил соревнований по футболу.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опрос на знание обязанностей капитана команды. </w:t>
      </w:r>
    </w:p>
    <w:p w:rsidR="00C076BF" w:rsidRPr="00C076BF" w:rsidRDefault="00C076BF" w:rsidP="00C076BF">
      <w:pPr>
        <w:numPr>
          <w:ilvl w:val="1"/>
          <w:numId w:val="3"/>
        </w:numPr>
        <w:spacing w:after="92"/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просмотр матча и </w:t>
      </w:r>
      <w:r w:rsidRPr="00C076BF">
        <w:rPr>
          <w:sz w:val="28"/>
          <w:szCs w:val="28"/>
        </w:rPr>
        <w:t xml:space="preserve">обсуждения соблюдений правил в игре. </w:t>
      </w: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C076BF" w:rsidRPr="00C076BF" w:rsidRDefault="00C076BF" w:rsidP="001B60AB">
      <w:pPr>
        <w:spacing w:after="9" w:line="263" w:lineRule="auto"/>
        <w:ind w:left="816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4. Места занятий, оборудование.</w:t>
      </w:r>
    </w:p>
    <w:p w:rsidR="00C076BF" w:rsidRPr="00C076BF" w:rsidRDefault="00C076BF" w:rsidP="00C076BF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площадка для игры в футбол, её устройство, разметка.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подготовка площадки для занятий и соревнований по футболу.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специальное оборудование. </w:t>
      </w: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осмотр площадки до начала занятия.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просмотр на пригодность инвентаря. </w:t>
      </w: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1B60AB" w:rsidRDefault="001B60AB" w:rsidP="00C076BF">
      <w:pPr>
        <w:spacing w:after="9" w:line="263" w:lineRule="auto"/>
        <w:ind w:left="816" w:right="0"/>
        <w:jc w:val="left"/>
        <w:rPr>
          <w:b/>
          <w:sz w:val="28"/>
          <w:szCs w:val="28"/>
        </w:rPr>
      </w:pPr>
    </w:p>
    <w:p w:rsidR="00C076BF" w:rsidRPr="00C076BF" w:rsidRDefault="00C076BF" w:rsidP="001B60AB">
      <w:pPr>
        <w:spacing w:after="9" w:line="263" w:lineRule="auto"/>
        <w:ind w:left="816" w:right="0"/>
        <w:jc w:val="center"/>
        <w:rPr>
          <w:sz w:val="28"/>
          <w:szCs w:val="28"/>
        </w:rPr>
      </w:pPr>
      <w:r w:rsidRPr="00C076BF">
        <w:rPr>
          <w:b/>
          <w:sz w:val="28"/>
          <w:szCs w:val="28"/>
        </w:rPr>
        <w:t>5.Общая и специальная подготовка.</w:t>
      </w:r>
    </w:p>
    <w:p w:rsidR="00C076BF" w:rsidRPr="00C076BF" w:rsidRDefault="00C076BF" w:rsidP="00C076BF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– выносливость.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как развить гибкость.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lastRenderedPageBreak/>
        <w:t xml:space="preserve">понятие – сила.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как способствовать развитию </w:t>
      </w:r>
      <w:r w:rsidRPr="00C076BF">
        <w:rPr>
          <w:sz w:val="28"/>
          <w:szCs w:val="28"/>
        </w:rPr>
        <w:t xml:space="preserve">ловкости.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– быстрота.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специальной физической подготовке.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цель специальной физической подготовки.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основные способы развития специальной физической </w:t>
      </w:r>
      <w:r w:rsidRPr="00C076BF">
        <w:rPr>
          <w:sz w:val="28"/>
          <w:szCs w:val="28"/>
        </w:rPr>
        <w:t xml:space="preserve">подготовки. </w:t>
      </w: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поднимание и опускание рук в стороны, вперёд, круговые вращения, сгибание, разгибание рук в упоре. Наклоны туловища вперёд и в стороны.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выпады вперёд, в сторону, назад.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прыжки в полу приседе.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>упражнения с набивным мечом</w:t>
      </w:r>
      <w:r>
        <w:rPr>
          <w:sz w:val="28"/>
          <w:szCs w:val="28"/>
        </w:rPr>
        <w:t xml:space="preserve"> </w:t>
      </w:r>
      <w:r w:rsidRPr="00C076BF">
        <w:rPr>
          <w:sz w:val="28"/>
          <w:szCs w:val="28"/>
        </w:rPr>
        <w:t xml:space="preserve">(1-2 кг.)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акробатические упражнения (кувырки вперёд с шага, длинный кувырок вперёд, кувырок назад из приседа).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упражнения в висах и упорах (подтягивание:2 подхода по 5 раз; из упора лёжа сгибание и разгибание рук:2 подхода по 4-5 раз).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лёгкоатлетические упражнения.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подвижные игры и эстафеты: </w:t>
      </w:r>
      <w:r w:rsidR="007613B9">
        <w:rPr>
          <w:sz w:val="28"/>
          <w:szCs w:val="28"/>
        </w:rPr>
        <w:t xml:space="preserve">«Бой петухов», «защита крепости», эстафеты </w:t>
      </w:r>
      <w:r w:rsidRPr="00C076BF">
        <w:rPr>
          <w:sz w:val="28"/>
          <w:szCs w:val="28"/>
        </w:rPr>
        <w:t xml:space="preserve">с преодолением препятствий.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плавание.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спортивные игры. Ручной мяч. </w:t>
      </w:r>
    </w:p>
    <w:p w:rsidR="00C076BF" w:rsidRPr="00C076BF" w:rsidRDefault="00C076BF" w:rsidP="00C076BF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специальные упражнения для развития быстроты. </w:t>
      </w:r>
    </w:p>
    <w:p w:rsidR="009D1A81" w:rsidRPr="00114E75" w:rsidRDefault="00C076BF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специальные упражнения для развития ловкости. </w:t>
      </w: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1B60AB" w:rsidRDefault="001B60AB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</w:p>
    <w:p w:rsidR="009D1A81" w:rsidRPr="003E0DBB" w:rsidRDefault="009D1A81" w:rsidP="00D87DB8">
      <w:pPr>
        <w:spacing w:after="0" w:line="259" w:lineRule="auto"/>
        <w:ind w:left="313" w:right="566"/>
        <w:jc w:val="center"/>
        <w:rPr>
          <w:b/>
          <w:sz w:val="28"/>
          <w:szCs w:val="28"/>
        </w:rPr>
      </w:pPr>
      <w:r w:rsidRPr="003E0DBB">
        <w:rPr>
          <w:b/>
          <w:sz w:val="28"/>
          <w:szCs w:val="28"/>
        </w:rPr>
        <w:lastRenderedPageBreak/>
        <w:t xml:space="preserve">Углубленная программа по футболу </w:t>
      </w:r>
      <w:r w:rsidRPr="003E0DBB">
        <w:rPr>
          <w:b/>
          <w:sz w:val="28"/>
          <w:szCs w:val="28"/>
        </w:rPr>
        <w:br/>
        <w:t>«</w:t>
      </w:r>
      <w:r w:rsidR="00B02DE8">
        <w:rPr>
          <w:b/>
          <w:sz w:val="28"/>
          <w:szCs w:val="28"/>
        </w:rPr>
        <w:t>Тактико-техническая подготовка юного футболиста</w:t>
      </w:r>
      <w:r w:rsidRPr="003E0DBB">
        <w:rPr>
          <w:b/>
          <w:sz w:val="28"/>
          <w:szCs w:val="28"/>
        </w:rPr>
        <w:t>»</w:t>
      </w:r>
    </w:p>
    <w:p w:rsidR="009D1A81" w:rsidRPr="003E0DBB" w:rsidRDefault="009D1A81" w:rsidP="003E0DBB">
      <w:pPr>
        <w:spacing w:after="0" w:line="259" w:lineRule="auto"/>
        <w:ind w:left="313" w:right="566"/>
        <w:rPr>
          <w:b/>
          <w:sz w:val="28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183"/>
        <w:gridCol w:w="1797"/>
        <w:gridCol w:w="1701"/>
        <w:gridCol w:w="1559"/>
      </w:tblGrid>
      <w:tr w:rsidR="00002574" w:rsidRPr="003E0DBB" w:rsidTr="00002574">
        <w:tc>
          <w:tcPr>
            <w:tcW w:w="670" w:type="dxa"/>
          </w:tcPr>
          <w:p w:rsidR="00002574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</w:p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183" w:type="dxa"/>
          </w:tcPr>
          <w:p w:rsidR="00002574" w:rsidRDefault="00002574" w:rsidP="00002574">
            <w:pPr>
              <w:adjustRightInd w:val="0"/>
              <w:rPr>
                <w:bCs/>
                <w:iCs/>
                <w:sz w:val="28"/>
                <w:szCs w:val="28"/>
              </w:rPr>
            </w:pPr>
          </w:p>
          <w:p w:rsidR="00002574" w:rsidRPr="003E0DBB" w:rsidRDefault="00002574" w:rsidP="00002574">
            <w:pPr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Разделы и темы программы</w:t>
            </w:r>
          </w:p>
        </w:tc>
        <w:tc>
          <w:tcPr>
            <w:tcW w:w="1797" w:type="dxa"/>
          </w:tcPr>
          <w:p w:rsidR="00002574" w:rsidRPr="003E0DBB" w:rsidRDefault="00002574" w:rsidP="003E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1701" w:type="dxa"/>
          </w:tcPr>
          <w:p w:rsidR="00002574" w:rsidRPr="003E0DBB" w:rsidRDefault="00002574" w:rsidP="003E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002574" w:rsidRPr="003E0DBB" w:rsidRDefault="00002574" w:rsidP="003E0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5183" w:type="dxa"/>
          </w:tcPr>
          <w:p w:rsidR="00002574" w:rsidRPr="003E0DBB" w:rsidRDefault="007613B9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>Техника игры в футбол</w:t>
            </w:r>
            <w:r w:rsidR="00002574" w:rsidRPr="003E0DBB">
              <w:rPr>
                <w:bCs/>
                <w:iCs/>
                <w:sz w:val="28"/>
                <w:szCs w:val="28"/>
              </w:rPr>
              <w:t>: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Техника передвижений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Удары по мячу ногой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Удары по мячу головой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Остановка мяча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Ведение мяча</w:t>
            </w:r>
            <w:r w:rsidR="005B527D">
              <w:rPr>
                <w:bCs/>
                <w:iCs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Обманные движения (финты)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Отбор мяча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Вбрасывание мяча из-за боковой линии</w:t>
            </w:r>
          </w:p>
          <w:p w:rsidR="00002574" w:rsidRPr="005B527D" w:rsidRDefault="00002574" w:rsidP="005B527D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B527D">
              <w:rPr>
                <w:bCs/>
                <w:iCs/>
                <w:color w:val="000000"/>
                <w:sz w:val="28"/>
                <w:szCs w:val="28"/>
              </w:rPr>
              <w:t>Техника игры вратаря.</w:t>
            </w:r>
          </w:p>
        </w:tc>
        <w:tc>
          <w:tcPr>
            <w:tcW w:w="1797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5B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527D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</w:p>
          <w:p w:rsidR="005B527D" w:rsidRDefault="005B527D" w:rsidP="005B527D">
            <w:pPr>
              <w:jc w:val="center"/>
              <w:rPr>
                <w:sz w:val="28"/>
                <w:szCs w:val="28"/>
              </w:rPr>
            </w:pPr>
          </w:p>
          <w:p w:rsidR="005B527D" w:rsidRPr="003E0DBB" w:rsidRDefault="005B527D" w:rsidP="005B527D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E7262" w:rsidRPr="003E0DBB" w:rsidRDefault="00AE7262" w:rsidP="00AE7262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5183" w:type="dxa"/>
          </w:tcPr>
          <w:p w:rsidR="00002574" w:rsidRPr="003E0DBB" w:rsidRDefault="007613B9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>Тактика игры в футбол</w:t>
            </w:r>
            <w:r w:rsidR="00002574" w:rsidRPr="003E0DBB">
              <w:rPr>
                <w:bCs/>
                <w:iCs/>
                <w:sz w:val="28"/>
                <w:szCs w:val="28"/>
              </w:rPr>
              <w:t>:</w:t>
            </w:r>
          </w:p>
          <w:p w:rsidR="00002574" w:rsidRPr="003E0DBB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1. Тактика нападения: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Индивидуальные действия без мяча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Индивидуальные действия с мячом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Групповые действия</w:t>
            </w:r>
          </w:p>
          <w:p w:rsidR="00002574" w:rsidRPr="003E0DBB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2. Тактика защиты: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Индивидуальные действия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Групповые действия</w:t>
            </w:r>
          </w:p>
          <w:p w:rsidR="00002574" w:rsidRPr="003E0DBB" w:rsidRDefault="00002574" w:rsidP="003E0DBB">
            <w:pPr>
              <w:pStyle w:val="a5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E0DBB">
              <w:rPr>
                <w:bCs/>
                <w:iCs/>
                <w:color w:val="000000"/>
                <w:sz w:val="28"/>
                <w:szCs w:val="28"/>
              </w:rPr>
              <w:t>Тактика вратаря</w:t>
            </w:r>
          </w:p>
          <w:p w:rsidR="00002574" w:rsidRPr="003E0DBB" w:rsidRDefault="00002574" w:rsidP="003E0DBB">
            <w:pPr>
              <w:pStyle w:val="a5"/>
              <w:adjustRightInd w:val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5B527D" w:rsidRDefault="005B527D" w:rsidP="003E0DBB">
            <w:pPr>
              <w:rPr>
                <w:sz w:val="28"/>
                <w:szCs w:val="28"/>
              </w:rPr>
            </w:pPr>
          </w:p>
          <w:p w:rsidR="005B527D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527D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B527D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E7262" w:rsidRDefault="00AE7262" w:rsidP="00AE7262">
            <w:pPr>
              <w:ind w:left="0" w:firstLine="0"/>
              <w:rPr>
                <w:sz w:val="28"/>
                <w:szCs w:val="28"/>
              </w:rPr>
            </w:pPr>
          </w:p>
          <w:p w:rsidR="00AE7262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E7262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E7262" w:rsidRPr="003E0DBB" w:rsidRDefault="00AE7262" w:rsidP="00AE726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E7262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02574" w:rsidRDefault="00002574" w:rsidP="003E0DBB">
            <w:pPr>
              <w:rPr>
                <w:sz w:val="28"/>
                <w:szCs w:val="28"/>
              </w:rPr>
            </w:pPr>
          </w:p>
          <w:p w:rsidR="00AE7262" w:rsidRDefault="00AE7262" w:rsidP="003E0DBB">
            <w:pPr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7262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E7262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5183" w:type="dxa"/>
          </w:tcPr>
          <w:p w:rsidR="00002574" w:rsidRPr="003E0DBB" w:rsidRDefault="007613B9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C076BF">
              <w:rPr>
                <w:sz w:val="28"/>
                <w:szCs w:val="28"/>
              </w:rPr>
              <w:t>Участие в соревнованиях по футболу</w:t>
            </w:r>
          </w:p>
        </w:tc>
        <w:tc>
          <w:tcPr>
            <w:tcW w:w="1797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3E0DBB">
              <w:rPr>
                <w:b/>
                <w:bCs/>
                <w:i/>
                <w:iCs/>
                <w:sz w:val="28"/>
                <w:szCs w:val="28"/>
              </w:rPr>
              <w:t xml:space="preserve">4. </w:t>
            </w:r>
          </w:p>
        </w:tc>
        <w:tc>
          <w:tcPr>
            <w:tcW w:w="5183" w:type="dxa"/>
          </w:tcPr>
          <w:p w:rsidR="00002574" w:rsidRPr="003E0DBB" w:rsidRDefault="00002574" w:rsidP="003E0DBB">
            <w:pPr>
              <w:adjustRightInd w:val="0"/>
              <w:rPr>
                <w:bCs/>
                <w:iCs/>
                <w:sz w:val="28"/>
                <w:szCs w:val="28"/>
              </w:rPr>
            </w:pPr>
            <w:r w:rsidRPr="003E0DBB">
              <w:rPr>
                <w:bCs/>
                <w:iCs/>
                <w:sz w:val="28"/>
                <w:szCs w:val="28"/>
              </w:rPr>
              <w:t>Учебные, тренировочные игры. Контрольные игры и соревнования: внутри школьного, районного, областного ранга</w:t>
            </w:r>
          </w:p>
        </w:tc>
        <w:tc>
          <w:tcPr>
            <w:tcW w:w="1797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02574" w:rsidRPr="003E0DBB" w:rsidRDefault="00AE7262" w:rsidP="00AE7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02574" w:rsidRPr="003E0DBB" w:rsidTr="00002574">
        <w:tc>
          <w:tcPr>
            <w:tcW w:w="670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183" w:type="dxa"/>
          </w:tcPr>
          <w:p w:rsidR="00002574" w:rsidRPr="003E0DBB" w:rsidRDefault="00002574" w:rsidP="003E0DBB">
            <w:pPr>
              <w:adjustRightInd w:val="0"/>
              <w:rPr>
                <w:b/>
                <w:bCs/>
                <w:iCs/>
                <w:sz w:val="28"/>
                <w:szCs w:val="28"/>
              </w:rPr>
            </w:pPr>
            <w:r w:rsidRPr="003E0DBB">
              <w:rPr>
                <w:b/>
                <w:bCs/>
                <w:iCs/>
                <w:sz w:val="28"/>
                <w:szCs w:val="28"/>
              </w:rPr>
              <w:t>ВСЕГО ЧАСОВ:</w:t>
            </w:r>
          </w:p>
        </w:tc>
        <w:tc>
          <w:tcPr>
            <w:tcW w:w="1797" w:type="dxa"/>
          </w:tcPr>
          <w:p w:rsidR="00002574" w:rsidRPr="003E0DBB" w:rsidRDefault="00C736E6" w:rsidP="00C736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:rsidR="00002574" w:rsidRPr="003E0DBB" w:rsidRDefault="00AE7262" w:rsidP="005B527D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002574" w:rsidRPr="00C736E6" w:rsidRDefault="00AE7262" w:rsidP="005B527D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</w:tr>
    </w:tbl>
    <w:p w:rsidR="009D1A81" w:rsidRPr="003E0DBB" w:rsidRDefault="009D1A81" w:rsidP="003E0DBB">
      <w:pPr>
        <w:spacing w:after="0" w:line="259" w:lineRule="auto"/>
        <w:ind w:left="313" w:right="566"/>
        <w:rPr>
          <w:sz w:val="28"/>
          <w:szCs w:val="28"/>
        </w:rPr>
      </w:pPr>
    </w:p>
    <w:p w:rsidR="009D70F2" w:rsidRPr="003E0DBB" w:rsidRDefault="009D70F2" w:rsidP="003E0DBB">
      <w:pPr>
        <w:spacing w:after="0" w:line="259" w:lineRule="auto"/>
        <w:ind w:left="0" w:right="1069" w:firstLine="0"/>
        <w:rPr>
          <w:sz w:val="28"/>
          <w:szCs w:val="28"/>
        </w:rPr>
      </w:pPr>
    </w:p>
    <w:p w:rsidR="001B60AB" w:rsidRDefault="001B60AB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</w:p>
    <w:p w:rsidR="001B60AB" w:rsidRDefault="001B60AB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</w:p>
    <w:p w:rsidR="001B60AB" w:rsidRDefault="001B60AB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</w:p>
    <w:p w:rsidR="000F3EAA" w:rsidRDefault="00551011" w:rsidP="00114E75">
      <w:pPr>
        <w:spacing w:after="94" w:line="263" w:lineRule="auto"/>
        <w:ind w:left="3270" w:right="0"/>
        <w:jc w:val="left"/>
        <w:rPr>
          <w:b/>
          <w:sz w:val="28"/>
          <w:szCs w:val="28"/>
        </w:rPr>
      </w:pPr>
      <w:r w:rsidRPr="003E0DBB">
        <w:rPr>
          <w:b/>
          <w:sz w:val="28"/>
          <w:szCs w:val="28"/>
        </w:rPr>
        <w:t>Содержание программы</w:t>
      </w:r>
    </w:p>
    <w:p w:rsidR="001B60AB" w:rsidRDefault="001B60AB" w:rsidP="00114E75">
      <w:pPr>
        <w:spacing w:after="9" w:line="263" w:lineRule="auto"/>
        <w:ind w:left="1619" w:right="0"/>
        <w:jc w:val="center"/>
        <w:rPr>
          <w:sz w:val="28"/>
          <w:szCs w:val="28"/>
        </w:rPr>
      </w:pPr>
    </w:p>
    <w:p w:rsidR="00114E75" w:rsidRPr="00C076BF" w:rsidRDefault="00114E75" w:rsidP="00114E75">
      <w:pPr>
        <w:spacing w:after="9" w:line="263" w:lineRule="auto"/>
        <w:ind w:left="1619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C076B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Техника </w:t>
      </w:r>
      <w:r w:rsidRPr="00C076BF">
        <w:rPr>
          <w:b/>
          <w:sz w:val="28"/>
          <w:szCs w:val="28"/>
        </w:rPr>
        <w:t>игры в футбол.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классификация и терминология технических приёмов игры в футбол.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прямой и резаный удар по мячу.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– точность удара и траектория полёта мяча после удара. 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анализ выполнения технических приёмов и их применение в игровых ситуациях.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 xml:space="preserve">техника передвижения -  бег: по прямой, изменяя скорость и </w:t>
      </w:r>
      <w:r w:rsidRPr="00C076BF">
        <w:rPr>
          <w:sz w:val="28"/>
          <w:szCs w:val="28"/>
        </w:rPr>
        <w:t xml:space="preserve">направление; приставным шагом; повороты во время бега налево и направо.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удары по мячу головой. Удары серединой лба без прыжка и в прыжке, с места и с разбега.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удары по мячу ногой. Удары правой и левой ногой: внутренней стороной стопы, внутренней и внешней частью подъёма по неподвижному мячу. </w:t>
      </w:r>
    </w:p>
    <w:p w:rsidR="00114E75" w:rsidRPr="00C076BF" w:rsidRDefault="00114E75" w:rsidP="00114E75">
      <w:pPr>
        <w:numPr>
          <w:ilvl w:val="1"/>
          <w:numId w:val="3"/>
        </w:numPr>
        <w:spacing w:after="78"/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остановка мяча подошвой и внутренней стороной катящегося и опускающего мяча- </w:t>
      </w:r>
      <w:r>
        <w:rPr>
          <w:sz w:val="28"/>
          <w:szCs w:val="28"/>
        </w:rPr>
        <w:t xml:space="preserve">на   месте, в движении вперёд и назад, подготавливая мяч для </w:t>
      </w:r>
      <w:r w:rsidRPr="00C076BF">
        <w:rPr>
          <w:sz w:val="28"/>
          <w:szCs w:val="28"/>
        </w:rPr>
        <w:t xml:space="preserve">поступающих действий.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ведение мяча внешней частью, внутренней частью подъёма и внутренней стороной стопы: правой, левой ногой поочерёдно.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обманные движения (финты). Обучение финтам: после замедления бега или остановки </w:t>
      </w:r>
      <w:r>
        <w:rPr>
          <w:sz w:val="28"/>
          <w:szCs w:val="28"/>
        </w:rPr>
        <w:t xml:space="preserve">- неожиданный рывок с мячом: во </w:t>
      </w:r>
      <w:r w:rsidRPr="00C076BF">
        <w:rPr>
          <w:sz w:val="28"/>
          <w:szCs w:val="28"/>
        </w:rPr>
        <w:t xml:space="preserve">время </w:t>
      </w:r>
      <w:proofErr w:type="gramStart"/>
      <w:r w:rsidRPr="00C076BF">
        <w:rPr>
          <w:sz w:val="28"/>
          <w:szCs w:val="28"/>
        </w:rPr>
        <w:t>ведение</w:t>
      </w:r>
      <w:proofErr w:type="gramEnd"/>
      <w:r w:rsidRPr="00C076BF">
        <w:rPr>
          <w:sz w:val="28"/>
          <w:szCs w:val="28"/>
        </w:rPr>
        <w:t xml:space="preserve"> внезапная отдача мяча назад откатывая его подошвой партнёру, находящемуся сзади.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отбор мяча. Перехват мяча- быстрый выход на мяч с целью определить соперника, которому адресована передача мяча.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вбрасывание мяча из-за боковой линии с места из положения ноги вместе и шага.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техника игры вратаря. Основная стойка вратаря. Передвижение в воротах без мяча и в сторону приставным, </w:t>
      </w:r>
      <w:proofErr w:type="spellStart"/>
      <w:r w:rsidRPr="00C076BF">
        <w:rPr>
          <w:sz w:val="28"/>
          <w:szCs w:val="28"/>
        </w:rPr>
        <w:t>скрестным</w:t>
      </w:r>
      <w:proofErr w:type="spellEnd"/>
      <w:r w:rsidRPr="00C076BF">
        <w:rPr>
          <w:sz w:val="28"/>
          <w:szCs w:val="28"/>
        </w:rPr>
        <w:t xml:space="preserve"> шагом и скачками на двух ногах. Ловля летящего навстречу и несколько в сторону от вратаря мяча на высоте груди и живота без прыжка и в прыжке. </w:t>
      </w:r>
    </w:p>
    <w:p w:rsidR="00114E75" w:rsidRPr="00C076BF" w:rsidRDefault="00114E75" w:rsidP="00114E75">
      <w:pPr>
        <w:spacing w:after="9" w:line="263" w:lineRule="auto"/>
        <w:ind w:left="816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C076BF">
        <w:rPr>
          <w:b/>
          <w:sz w:val="28"/>
          <w:szCs w:val="28"/>
        </w:rPr>
        <w:t>. Тактика игры в футбол.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тактике и тактической комбинации.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характеристика игровых действий: вратаря, защитников, полузащитников, нападающих.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тактике нападения.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понятие о тактике защиты. 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lastRenderedPageBreak/>
        <w:t>Практика: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>упражнение для развития умения «в</w:t>
      </w:r>
      <w:r>
        <w:rPr>
          <w:sz w:val="28"/>
          <w:szCs w:val="28"/>
        </w:rPr>
        <w:t>идеть поле». Выполнение заданий</w:t>
      </w:r>
      <w:r w:rsidRPr="00C076BF">
        <w:rPr>
          <w:sz w:val="28"/>
          <w:szCs w:val="28"/>
        </w:rPr>
        <w:t xml:space="preserve"> по зрительному сигналу.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нападения. Индивидуальные действия без мяча. Правильное расположение на футбольном поле.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нападения. Индивидуальные действия с мячом. Применение необходимого способа остановок в зависимости от направления, траектории и скорости мяча.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нападения. Групповые действия. Взаимодействие двух и более игроков. Уметь точно и своевременно выполнять передачу в ноги партнёру, на свободное место, на удар.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защиты. Индивидуальные действия. Правильно выбирать позицию по отношению опекаемого игрока и противодействие получению им мяча.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защиты. Групповые действия. Противодействие комбинации «стенка».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тактика защиты вратаря. Уметь выбирать правильную позицию в воротах при различных ударах в зависимости от «угла удара», разыграть удар от своих ворот, ввести мяч в игру (после ловли).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учебные игры. </w:t>
      </w:r>
    </w:p>
    <w:p w:rsidR="00114E75" w:rsidRPr="00C076BF" w:rsidRDefault="00114E75" w:rsidP="00114E75">
      <w:pPr>
        <w:spacing w:after="9" w:line="263" w:lineRule="auto"/>
        <w:ind w:left="816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076BF">
        <w:rPr>
          <w:b/>
          <w:sz w:val="28"/>
          <w:szCs w:val="28"/>
        </w:rPr>
        <w:t>.Соревнования по футболу.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Теория:</w:t>
      </w:r>
      <w:r w:rsidRPr="00C076BF">
        <w:rPr>
          <w:sz w:val="28"/>
          <w:szCs w:val="28"/>
        </w:rPr>
        <w:t xml:space="preserve">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внешний вид во время выступлений: спортивный костюм.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правила подготовки и психологической настройки к спортивному выступлению. </w:t>
      </w:r>
    </w:p>
    <w:p w:rsidR="00114E75" w:rsidRPr="00C076BF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правила поведения во время соревнований. </w:t>
      </w:r>
    </w:p>
    <w:p w:rsidR="00114E75" w:rsidRPr="00C076BF" w:rsidRDefault="00114E75" w:rsidP="00114E75">
      <w:pPr>
        <w:spacing w:after="18" w:line="259" w:lineRule="auto"/>
        <w:ind w:left="158" w:right="0"/>
        <w:jc w:val="left"/>
        <w:rPr>
          <w:sz w:val="28"/>
          <w:szCs w:val="28"/>
        </w:rPr>
      </w:pPr>
      <w:r w:rsidRPr="00C076BF">
        <w:rPr>
          <w:i/>
          <w:sz w:val="28"/>
          <w:szCs w:val="28"/>
        </w:rPr>
        <w:t>Практика:</w:t>
      </w:r>
      <w:r w:rsidRPr="00C076BF">
        <w:rPr>
          <w:sz w:val="28"/>
          <w:szCs w:val="28"/>
        </w:rPr>
        <w:t xml:space="preserve"> </w:t>
      </w:r>
    </w:p>
    <w:p w:rsidR="00114E75" w:rsidRDefault="00114E75" w:rsidP="00114E75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C076BF">
        <w:rPr>
          <w:sz w:val="28"/>
          <w:szCs w:val="28"/>
        </w:rPr>
        <w:t xml:space="preserve">выступления проводятся согласно календарному плану спортивных мероприятий по правилам игры в «малый футбол». </w:t>
      </w:r>
    </w:p>
    <w:p w:rsidR="00114E75" w:rsidRDefault="00114E75" w:rsidP="00114E75">
      <w:pPr>
        <w:ind w:left="810" w:right="167" w:firstLine="0"/>
        <w:rPr>
          <w:sz w:val="28"/>
          <w:szCs w:val="28"/>
        </w:rPr>
      </w:pPr>
    </w:p>
    <w:p w:rsidR="00114E75" w:rsidRDefault="00114E75" w:rsidP="00114E75">
      <w:pPr>
        <w:ind w:left="810" w:right="167" w:firstLine="0"/>
        <w:jc w:val="center"/>
        <w:rPr>
          <w:b/>
          <w:bCs/>
          <w:iCs/>
          <w:sz w:val="28"/>
          <w:szCs w:val="28"/>
        </w:rPr>
      </w:pPr>
      <w:r w:rsidRPr="00114E75">
        <w:rPr>
          <w:b/>
          <w:sz w:val="28"/>
          <w:szCs w:val="28"/>
        </w:rPr>
        <w:t>4.</w:t>
      </w:r>
      <w:r w:rsidRPr="00114E75">
        <w:rPr>
          <w:b/>
          <w:bCs/>
          <w:iCs/>
          <w:sz w:val="28"/>
          <w:szCs w:val="28"/>
        </w:rPr>
        <w:t xml:space="preserve"> Учебные, тренировочные игры. Контрольные игры и соревнования: внутри школьного, районного, областного ранга</w:t>
      </w:r>
    </w:p>
    <w:p w:rsidR="00114E75" w:rsidRDefault="00114E75" w:rsidP="00114E75">
      <w:pPr>
        <w:pStyle w:val="a5"/>
        <w:ind w:left="720" w:right="1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Теория:</w:t>
      </w:r>
    </w:p>
    <w:p w:rsidR="00114E75" w:rsidRPr="00114E75" w:rsidRDefault="00114E75" w:rsidP="00114E75">
      <w:pPr>
        <w:pStyle w:val="a5"/>
        <w:numPr>
          <w:ilvl w:val="0"/>
          <w:numId w:val="28"/>
        </w:numPr>
        <w:ind w:right="167"/>
        <w:rPr>
          <w:b/>
          <w:bCs/>
          <w:iCs/>
          <w:sz w:val="28"/>
          <w:szCs w:val="28"/>
        </w:rPr>
      </w:pPr>
      <w:r w:rsidRPr="00C076BF">
        <w:rPr>
          <w:sz w:val="28"/>
          <w:szCs w:val="28"/>
        </w:rPr>
        <w:t>внешний вид во время выступлений</w:t>
      </w:r>
      <w:r>
        <w:rPr>
          <w:sz w:val="28"/>
          <w:szCs w:val="28"/>
        </w:rPr>
        <w:t>, футбольная форма (футболка, трусы, гетры, щитки) обувь в соответствии покрытия газона, кеды, бутсы.</w:t>
      </w:r>
    </w:p>
    <w:p w:rsidR="00114E75" w:rsidRPr="00114E75" w:rsidRDefault="00114E75" w:rsidP="00114E75">
      <w:pPr>
        <w:pStyle w:val="a5"/>
        <w:numPr>
          <w:ilvl w:val="0"/>
          <w:numId w:val="28"/>
        </w:numPr>
        <w:ind w:right="167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правила подготовки и психологический настрой (расстановка футболистов по площадке) </w:t>
      </w:r>
    </w:p>
    <w:p w:rsidR="00114E75" w:rsidRDefault="00114E75" w:rsidP="00114E75">
      <w:pPr>
        <w:ind w:right="167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Практика:</w:t>
      </w:r>
    </w:p>
    <w:p w:rsidR="00114E75" w:rsidRDefault="00114E75" w:rsidP="00114E75">
      <w:pPr>
        <w:pStyle w:val="a5"/>
        <w:numPr>
          <w:ilvl w:val="0"/>
          <w:numId w:val="30"/>
        </w:numPr>
        <w:ind w:right="1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внутри школьные соревнования (выявление победителя), районные соревнования среди школ, муниципальные соревнования.</w:t>
      </w:r>
    </w:p>
    <w:p w:rsidR="00114E75" w:rsidRPr="00114E75" w:rsidRDefault="00114E75" w:rsidP="00114E75">
      <w:pPr>
        <w:pStyle w:val="a5"/>
        <w:numPr>
          <w:ilvl w:val="0"/>
          <w:numId w:val="30"/>
        </w:numPr>
        <w:ind w:right="1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выезд команды на областные турниры.</w:t>
      </w:r>
    </w:p>
    <w:p w:rsidR="00114E75" w:rsidRPr="00114E75" w:rsidRDefault="00114E75" w:rsidP="00114E75">
      <w:pPr>
        <w:pStyle w:val="a5"/>
        <w:ind w:left="720" w:right="167"/>
        <w:rPr>
          <w:b/>
          <w:bCs/>
          <w:iCs/>
          <w:sz w:val="28"/>
          <w:szCs w:val="28"/>
        </w:rPr>
      </w:pPr>
    </w:p>
    <w:p w:rsidR="00114E75" w:rsidRDefault="00114E75" w:rsidP="00114E75">
      <w:pPr>
        <w:spacing w:after="9" w:line="263" w:lineRule="auto"/>
        <w:ind w:left="0" w:right="0" w:firstLine="0"/>
        <w:rPr>
          <w:b/>
          <w:sz w:val="28"/>
          <w:szCs w:val="28"/>
        </w:rPr>
      </w:pPr>
    </w:p>
    <w:p w:rsidR="001B60AB" w:rsidRDefault="001B60AB" w:rsidP="00B02DE8">
      <w:pPr>
        <w:spacing w:after="9" w:line="263" w:lineRule="auto"/>
        <w:ind w:left="413" w:right="0"/>
        <w:jc w:val="center"/>
        <w:rPr>
          <w:b/>
          <w:sz w:val="28"/>
          <w:szCs w:val="28"/>
        </w:rPr>
      </w:pPr>
    </w:p>
    <w:p w:rsidR="001B60AB" w:rsidRDefault="001B60AB" w:rsidP="00B02DE8">
      <w:pPr>
        <w:spacing w:after="9" w:line="263" w:lineRule="auto"/>
        <w:ind w:left="413" w:right="0"/>
        <w:jc w:val="center"/>
        <w:rPr>
          <w:b/>
          <w:sz w:val="28"/>
          <w:szCs w:val="28"/>
        </w:rPr>
      </w:pPr>
    </w:p>
    <w:p w:rsidR="000F3EAA" w:rsidRDefault="00B02DE8" w:rsidP="00B02DE8">
      <w:pPr>
        <w:spacing w:after="9" w:line="263" w:lineRule="auto"/>
        <w:ind w:left="413" w:righ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Мониторинг образовательных результатов</w:t>
      </w:r>
    </w:p>
    <w:p w:rsidR="00B02DE8" w:rsidRPr="003E0DBB" w:rsidRDefault="00B02DE8" w:rsidP="00B02DE8">
      <w:pPr>
        <w:spacing w:after="9" w:line="263" w:lineRule="auto"/>
        <w:ind w:left="413" w:right="0"/>
        <w:jc w:val="center"/>
        <w:rPr>
          <w:sz w:val="28"/>
          <w:szCs w:val="28"/>
        </w:rPr>
      </w:pPr>
    </w:p>
    <w:p w:rsidR="000F3EAA" w:rsidRPr="003E0DBB" w:rsidRDefault="00B02DE8" w:rsidP="003E0DBB">
      <w:pPr>
        <w:spacing w:after="9" w:line="263" w:lineRule="auto"/>
        <w:ind w:left="816" w:right="0"/>
        <w:rPr>
          <w:sz w:val="28"/>
          <w:szCs w:val="28"/>
        </w:rPr>
      </w:pPr>
      <w:r>
        <w:rPr>
          <w:b/>
          <w:sz w:val="28"/>
          <w:szCs w:val="28"/>
        </w:rPr>
        <w:t>Система отслеживания и оценивания результатов</w:t>
      </w:r>
      <w:r w:rsidR="00551011" w:rsidRPr="003E0DBB">
        <w:rPr>
          <w:b/>
          <w:sz w:val="28"/>
          <w:szCs w:val="28"/>
        </w:rPr>
        <w:t>:</w:t>
      </w:r>
      <w:r w:rsidR="00551011"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spacing w:after="34"/>
        <w:ind w:left="101" w:right="167" w:firstLine="360"/>
        <w:rPr>
          <w:sz w:val="28"/>
          <w:szCs w:val="28"/>
        </w:rPr>
      </w:pPr>
      <w:r w:rsidRPr="003E0DBB">
        <w:rPr>
          <w:sz w:val="28"/>
          <w:szCs w:val="28"/>
        </w:rPr>
        <w:t xml:space="preserve">В ходе учебно-тренировочной работы тренер систематически ведет учет успеваемости обучающихся через: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текущий контроль: тестирование, опрос; </w:t>
      </w:r>
    </w:p>
    <w:p w:rsidR="000F3EAA" w:rsidRPr="003E0DBB" w:rsidRDefault="00551011" w:rsidP="003E0DBB">
      <w:pPr>
        <w:numPr>
          <w:ilvl w:val="1"/>
          <w:numId w:val="3"/>
        </w:numPr>
        <w:spacing w:after="28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промежуточный </w:t>
      </w:r>
      <w:r w:rsidRPr="003E0DBB">
        <w:rPr>
          <w:sz w:val="28"/>
          <w:szCs w:val="28"/>
        </w:rPr>
        <w:tab/>
        <w:t xml:space="preserve">контроль: </w:t>
      </w:r>
      <w:r w:rsidRPr="003E0DBB">
        <w:rPr>
          <w:sz w:val="28"/>
          <w:szCs w:val="28"/>
        </w:rPr>
        <w:tab/>
        <w:t xml:space="preserve">в </w:t>
      </w:r>
      <w:r w:rsidRPr="003E0DBB">
        <w:rPr>
          <w:sz w:val="28"/>
          <w:szCs w:val="28"/>
        </w:rPr>
        <w:tab/>
        <w:t xml:space="preserve">середине </w:t>
      </w:r>
      <w:r w:rsidRPr="003E0DBB">
        <w:rPr>
          <w:sz w:val="28"/>
          <w:szCs w:val="28"/>
        </w:rPr>
        <w:tab/>
        <w:t xml:space="preserve">учебного </w:t>
      </w:r>
      <w:r w:rsidRPr="003E0DBB">
        <w:rPr>
          <w:sz w:val="28"/>
          <w:szCs w:val="28"/>
        </w:rPr>
        <w:tab/>
        <w:t xml:space="preserve">года, </w:t>
      </w:r>
      <w:r w:rsidRPr="003E0DBB">
        <w:rPr>
          <w:sz w:val="28"/>
          <w:szCs w:val="28"/>
        </w:rPr>
        <w:tab/>
        <w:t xml:space="preserve">по </w:t>
      </w:r>
      <w:r w:rsidRPr="003E0DBB">
        <w:rPr>
          <w:sz w:val="28"/>
          <w:szCs w:val="28"/>
        </w:rPr>
        <w:tab/>
        <w:t xml:space="preserve">оценке </w:t>
      </w:r>
      <w:r w:rsidRPr="003E0DBB">
        <w:rPr>
          <w:sz w:val="28"/>
          <w:szCs w:val="28"/>
        </w:rPr>
        <w:tab/>
        <w:t xml:space="preserve">уровня подготовленности и овладения специальными навыками обучающиеся сдают нормативы, указанные в таблице для 1 или 2 года обучения;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итоговый контроль: выступление на соревнованиях разного уровня. </w:t>
      </w:r>
    </w:p>
    <w:p w:rsidR="000F3EAA" w:rsidRPr="003E0DBB" w:rsidRDefault="00551011" w:rsidP="003E0DBB">
      <w:pPr>
        <w:spacing w:after="9" w:line="263" w:lineRule="auto"/>
        <w:ind w:left="816" w:right="0"/>
        <w:rPr>
          <w:sz w:val="28"/>
          <w:szCs w:val="28"/>
        </w:rPr>
      </w:pPr>
      <w:r w:rsidRPr="003E0DBB">
        <w:rPr>
          <w:b/>
          <w:sz w:val="28"/>
          <w:szCs w:val="28"/>
        </w:rPr>
        <w:t>Формы проведения итоговой реализации образовательной программы: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</w:t>
      </w:r>
      <w:r w:rsidR="007B218A" w:rsidRPr="003E0DBB">
        <w:rPr>
          <w:sz w:val="28"/>
          <w:szCs w:val="28"/>
        </w:rPr>
        <w:t xml:space="preserve">в соревнованиях между учебными </w:t>
      </w:r>
      <w:r w:rsidRPr="003E0DBB">
        <w:rPr>
          <w:sz w:val="28"/>
          <w:szCs w:val="28"/>
        </w:rPr>
        <w:t xml:space="preserve">группами;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в товарищеских играх;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участие в матчевых встречах; </w:t>
      </w:r>
      <w:r w:rsidRPr="003E0DBB">
        <w:rPr>
          <w:rFonts w:eastAsia="Arial"/>
          <w:sz w:val="28"/>
          <w:szCs w:val="28"/>
        </w:rPr>
        <w:t xml:space="preserve">• </w:t>
      </w:r>
      <w:r w:rsidRPr="003E0DBB">
        <w:rPr>
          <w:sz w:val="28"/>
          <w:szCs w:val="28"/>
        </w:rPr>
        <w:t xml:space="preserve">открытые занятия;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спартакиады. </w:t>
      </w:r>
    </w:p>
    <w:p w:rsidR="000F3EAA" w:rsidRDefault="00551011" w:rsidP="003E0DBB">
      <w:pPr>
        <w:ind w:left="461" w:right="167" w:firstLine="259"/>
        <w:rPr>
          <w:sz w:val="28"/>
          <w:szCs w:val="28"/>
        </w:rPr>
      </w:pPr>
      <w:r w:rsidRPr="003E0DBB">
        <w:rPr>
          <w:sz w:val="28"/>
          <w:szCs w:val="28"/>
        </w:rPr>
        <w:t xml:space="preserve">В период с 20 по 25 декабря (промежуточная аттестация) и с 20 по 25 мая (итоговая аттестация) проводится по двум направлениям в форме зачета: физическая и специальная подготовка. </w:t>
      </w:r>
    </w:p>
    <w:p w:rsidR="004C7FEB" w:rsidRPr="003E0DBB" w:rsidRDefault="004C7FEB" w:rsidP="003E0DBB">
      <w:pPr>
        <w:ind w:left="461" w:right="167" w:firstLine="259"/>
        <w:rPr>
          <w:sz w:val="28"/>
          <w:szCs w:val="28"/>
        </w:rPr>
      </w:pPr>
    </w:p>
    <w:p w:rsidR="000F3EAA" w:rsidRDefault="004C7FEB" w:rsidP="004C7FEB">
      <w:pPr>
        <w:ind w:left="1873" w:right="167"/>
        <w:rPr>
          <w:b/>
          <w:sz w:val="28"/>
          <w:szCs w:val="28"/>
        </w:rPr>
      </w:pPr>
      <w:r w:rsidRPr="004C7FEB">
        <w:rPr>
          <w:b/>
          <w:sz w:val="28"/>
          <w:szCs w:val="28"/>
        </w:rPr>
        <w:t>Уровни оценочных критериев</w:t>
      </w:r>
      <w:r>
        <w:rPr>
          <w:b/>
          <w:sz w:val="28"/>
          <w:szCs w:val="28"/>
        </w:rPr>
        <w:t>:</w:t>
      </w:r>
    </w:p>
    <w:p w:rsidR="004C7FEB" w:rsidRPr="004C7FEB" w:rsidRDefault="004C7FEB" w:rsidP="003E0DBB">
      <w:pPr>
        <w:ind w:left="1873" w:right="167"/>
        <w:rPr>
          <w:b/>
          <w:sz w:val="28"/>
          <w:szCs w:val="28"/>
        </w:rPr>
      </w:pPr>
    </w:p>
    <w:tbl>
      <w:tblPr>
        <w:tblStyle w:val="TableGrid"/>
        <w:tblW w:w="10485" w:type="dxa"/>
        <w:tblInd w:w="283" w:type="dxa"/>
        <w:tblCellMar>
          <w:left w:w="5" w:type="dxa"/>
          <w:right w:w="89" w:type="dxa"/>
        </w:tblCellMar>
        <w:tblLook w:val="04A0"/>
      </w:tblPr>
      <w:tblGrid>
        <w:gridCol w:w="903"/>
        <w:gridCol w:w="7684"/>
        <w:gridCol w:w="1898"/>
      </w:tblGrid>
      <w:tr w:rsidR="000F3EAA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139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211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Контрольные упражнения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360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Результат </w:t>
            </w:r>
          </w:p>
        </w:tc>
      </w:tr>
      <w:tr w:rsidR="000F3EAA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1858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Общая физическая подготовка.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F3EAA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3E0DBB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AA" w:rsidRPr="003E0DBB" w:rsidRDefault="00551011" w:rsidP="004C7FEB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Прыжки в длину с места, см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возрастному</w:t>
            </w:r>
          </w:p>
          <w:p w:rsidR="000F3EAA" w:rsidRPr="003E0DBB" w:rsidRDefault="00FB1FCD" w:rsidP="00FB1FCD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right="0"/>
              <w:jc w:val="center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Поднимание туловища за 30 сек, раз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  <w:rPr>
                <w:sz w:val="28"/>
                <w:szCs w:val="28"/>
              </w:rPr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</w:p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>нормативу</w:t>
            </w:r>
          </w:p>
        </w:tc>
      </w:tr>
      <w:tr w:rsidR="00FB1FCD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right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Прыжок боком через гимнастическую скамейку за 30 сек, раз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3" w:right="0" w:firstLine="0"/>
              <w:jc w:val="center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>Бег на 300 м, мин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175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Техническая подготовка.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lastRenderedPageBreak/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65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Накат справа по диагонали, ударов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79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Подрезка справа и слева, ударов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64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Подачи и их прием, ударов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88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Общая физическая подготовка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79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Челночный бег 3х10 м, сек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26" w:right="0" w:firstLine="0"/>
              <w:rPr>
                <w:sz w:val="28"/>
                <w:szCs w:val="28"/>
              </w:rPr>
            </w:pPr>
            <w:proofErr w:type="spellStart"/>
            <w:r w:rsidRPr="003E0DBB">
              <w:rPr>
                <w:sz w:val="28"/>
                <w:szCs w:val="28"/>
              </w:rPr>
              <w:t>Многоскоки</w:t>
            </w:r>
            <w:proofErr w:type="spellEnd"/>
            <w:r w:rsidRPr="003E0DBB">
              <w:rPr>
                <w:sz w:val="28"/>
                <w:szCs w:val="28"/>
              </w:rPr>
              <w:t xml:space="preserve"> (8 прыжков), 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Лазание по канату, 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570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218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Бег на 30 м с мячом, сек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32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Удары по мячу на дальность – сумма ударов с правой и левой ноги, 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3E0DBB">
              <w:rPr>
                <w:rFonts w:eastAsia="Calibri"/>
                <w:sz w:val="28"/>
                <w:szCs w:val="28"/>
              </w:rPr>
              <w:t xml:space="preserve">13.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204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Техническая подготовка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2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2064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Жонглирование мячом, раз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  <w:tr w:rsidR="00FB1FCD" w:rsidRPr="003E0DBB" w:rsidTr="004C7FEB">
        <w:trPr>
          <w:trHeight w:val="28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17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Остановка мяча внутренней стороной стопы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</w:t>
            </w:r>
            <w:r w:rsidRPr="006738D2">
              <w:rPr>
                <w:sz w:val="28"/>
                <w:szCs w:val="28"/>
              </w:rPr>
              <w:lastRenderedPageBreak/>
              <w:t>нормативу</w:t>
            </w:r>
          </w:p>
        </w:tc>
      </w:tr>
      <w:tr w:rsidR="00FB1FCD" w:rsidRPr="003E0DBB" w:rsidTr="004C7FEB">
        <w:trPr>
          <w:trHeight w:val="293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82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lastRenderedPageBreak/>
              <w:t xml:space="preserve">16. 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Pr="003E0DBB" w:rsidRDefault="00FB1FCD" w:rsidP="00FB1FCD">
            <w:pPr>
              <w:spacing w:after="0" w:line="259" w:lineRule="auto"/>
              <w:ind w:left="1676" w:right="0" w:firstLine="0"/>
              <w:rPr>
                <w:sz w:val="28"/>
                <w:szCs w:val="28"/>
              </w:rPr>
            </w:pPr>
            <w:r w:rsidRPr="003E0DBB">
              <w:rPr>
                <w:sz w:val="28"/>
                <w:szCs w:val="28"/>
              </w:rPr>
              <w:t xml:space="preserve">Остановки мяча ногой (подошвой)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CD" w:rsidRDefault="00FB1FCD" w:rsidP="00FB1FCD">
            <w:pPr>
              <w:jc w:val="center"/>
            </w:pPr>
            <w:r w:rsidRPr="006738D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возрастному</w:t>
            </w:r>
            <w:r w:rsidRPr="006738D2">
              <w:rPr>
                <w:sz w:val="28"/>
                <w:szCs w:val="28"/>
              </w:rPr>
              <w:t xml:space="preserve"> нормативу</w:t>
            </w:r>
          </w:p>
        </w:tc>
      </w:tr>
    </w:tbl>
    <w:p w:rsidR="000F3EAA" w:rsidRPr="003E0DBB" w:rsidRDefault="00551011" w:rsidP="004C7FEB">
      <w:pPr>
        <w:spacing w:after="50" w:line="259" w:lineRule="auto"/>
        <w:ind w:left="0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551011" w:rsidP="003E0DBB">
      <w:pPr>
        <w:spacing w:after="0" w:line="259" w:lineRule="auto"/>
        <w:ind w:left="2516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4C7FEB" w:rsidP="004C7FEB">
      <w:pPr>
        <w:spacing w:after="0" w:line="259" w:lineRule="auto"/>
        <w:ind w:left="313" w:right="14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Организационно-педагогические условия реализации дополнительной программы общеобразовательной общеразвивающей программы, материально-техническое обеспечение: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Default="00551011" w:rsidP="004C7FEB">
      <w:pPr>
        <w:spacing w:after="0" w:line="259" w:lineRule="auto"/>
        <w:ind w:left="0" w:right="791" w:firstLine="0"/>
        <w:jc w:val="center"/>
        <w:rPr>
          <w:sz w:val="28"/>
          <w:szCs w:val="28"/>
        </w:rPr>
      </w:pPr>
      <w:r w:rsidRPr="003E0DBB">
        <w:rPr>
          <w:sz w:val="28"/>
          <w:szCs w:val="28"/>
          <w:u w:val="single" w:color="000000"/>
        </w:rPr>
        <w:t>Спортивное оборудование и инвентарь:</w:t>
      </w:r>
    </w:p>
    <w:p w:rsidR="004C7FEB" w:rsidRPr="003E0DBB" w:rsidRDefault="004C7FEB" w:rsidP="004C7FEB">
      <w:pPr>
        <w:spacing w:after="0" w:line="259" w:lineRule="auto"/>
        <w:ind w:left="0" w:right="791" w:firstLine="0"/>
        <w:rPr>
          <w:sz w:val="28"/>
          <w:szCs w:val="28"/>
        </w:rPr>
      </w:pP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>наличие футбольного пол</w:t>
      </w:r>
      <w:r w:rsidR="004C7FEB">
        <w:rPr>
          <w:sz w:val="28"/>
          <w:szCs w:val="28"/>
        </w:rPr>
        <w:t>я и спортивного зала, размеры 19x38</w:t>
      </w:r>
      <w:r w:rsidRPr="003E0DBB">
        <w:rPr>
          <w:sz w:val="28"/>
          <w:szCs w:val="28"/>
        </w:rPr>
        <w:t xml:space="preserve">; </w:t>
      </w:r>
    </w:p>
    <w:p w:rsidR="000F3EAA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стойки для обводки мячей - 12</w:t>
      </w:r>
      <w:r w:rsidR="00551011" w:rsidRPr="003E0DBB">
        <w:rPr>
          <w:sz w:val="28"/>
          <w:szCs w:val="28"/>
        </w:rPr>
        <w:t xml:space="preserve"> штук; </w:t>
      </w:r>
    </w:p>
    <w:p w:rsidR="000F3EAA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стойки для подвески мячей - 4</w:t>
      </w:r>
      <w:r w:rsidR="00551011" w:rsidRPr="003E0DBB">
        <w:rPr>
          <w:sz w:val="28"/>
          <w:szCs w:val="28"/>
        </w:rPr>
        <w:t xml:space="preserve"> штуки;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>переносные мишени</w:t>
      </w:r>
      <w:r w:rsidR="004C7FEB">
        <w:rPr>
          <w:sz w:val="28"/>
          <w:szCs w:val="28"/>
        </w:rPr>
        <w:t xml:space="preserve"> - 8</w:t>
      </w:r>
      <w:r w:rsidRPr="003E0DBB">
        <w:rPr>
          <w:sz w:val="28"/>
          <w:szCs w:val="28"/>
        </w:rPr>
        <w:t xml:space="preserve"> штуки; </w:t>
      </w:r>
    </w:p>
    <w:p w:rsidR="000F3EAA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переносные ворота – 4 штуки;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маты гимнастические;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>скакалки</w:t>
      </w:r>
      <w:r w:rsidR="004C7FE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>-</w:t>
      </w:r>
      <w:r w:rsidR="004C7FE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 xml:space="preserve">15 штук;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мячи набивные;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форма спортивная (майки, трусы, гетры и обувь);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мячи футбольные-15 штук;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мячи волейбольные и баскетбольные; </w:t>
      </w:r>
    </w:p>
    <w:p w:rsidR="000F3EAA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гири, гантели. </w:t>
      </w:r>
    </w:p>
    <w:p w:rsidR="004C7FE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спортивные манишки - 2 комплекта;</w:t>
      </w:r>
    </w:p>
    <w:p w:rsidR="004C7FEB" w:rsidRPr="003E0DBB" w:rsidRDefault="004C7FEB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>
        <w:rPr>
          <w:sz w:val="28"/>
          <w:szCs w:val="28"/>
        </w:rPr>
        <w:t>набор фишек для обводки;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4C7FEB" w:rsidRDefault="004C7FEB" w:rsidP="00D87DB8">
      <w:pPr>
        <w:spacing w:after="0" w:line="259" w:lineRule="auto"/>
        <w:ind w:left="313" w:right="816"/>
        <w:jc w:val="center"/>
        <w:rPr>
          <w:b/>
          <w:sz w:val="28"/>
          <w:szCs w:val="28"/>
        </w:rPr>
      </w:pPr>
    </w:p>
    <w:p w:rsidR="000F3EAA" w:rsidRPr="003E0DBB" w:rsidRDefault="00B02DE8" w:rsidP="00D87DB8">
      <w:pPr>
        <w:spacing w:after="0" w:line="259" w:lineRule="auto"/>
        <w:ind w:left="313" w:right="81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Информационное </w:t>
      </w:r>
      <w:r w:rsidR="00551011" w:rsidRPr="003E0DBB">
        <w:rPr>
          <w:b/>
          <w:sz w:val="28"/>
          <w:szCs w:val="28"/>
        </w:rPr>
        <w:t>обеспечение образовательного процесса:</w:t>
      </w:r>
    </w:p>
    <w:p w:rsidR="000F3EAA" w:rsidRPr="003E0DBB" w:rsidRDefault="00551011" w:rsidP="003E0DBB">
      <w:pPr>
        <w:spacing w:after="10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1"/>
          <w:numId w:val="3"/>
        </w:numPr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учебно-демонстрационные плакаты; </w:t>
      </w:r>
    </w:p>
    <w:p w:rsidR="00B02DE8" w:rsidRDefault="00551011" w:rsidP="003E0DBB">
      <w:pPr>
        <w:numPr>
          <w:ilvl w:val="1"/>
          <w:numId w:val="3"/>
        </w:numPr>
        <w:spacing w:after="0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видеофильмы; </w:t>
      </w:r>
    </w:p>
    <w:p w:rsidR="00B02DE8" w:rsidRDefault="00551011" w:rsidP="003E0DBB">
      <w:pPr>
        <w:numPr>
          <w:ilvl w:val="1"/>
          <w:numId w:val="3"/>
        </w:numPr>
        <w:spacing w:after="0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компьютер; </w:t>
      </w:r>
    </w:p>
    <w:p w:rsidR="000F3EAA" w:rsidRPr="003E0DBB" w:rsidRDefault="00551011" w:rsidP="003E0DBB">
      <w:pPr>
        <w:numPr>
          <w:ilvl w:val="1"/>
          <w:numId w:val="3"/>
        </w:numPr>
        <w:spacing w:after="0" w:line="267" w:lineRule="auto"/>
        <w:ind w:left="810" w:right="167" w:hanging="422"/>
        <w:rPr>
          <w:sz w:val="28"/>
          <w:szCs w:val="28"/>
        </w:rPr>
      </w:pPr>
      <w:r w:rsidRPr="003E0DBB">
        <w:rPr>
          <w:sz w:val="28"/>
          <w:szCs w:val="28"/>
        </w:rPr>
        <w:t xml:space="preserve">проектор.  </w:t>
      </w:r>
    </w:p>
    <w:p w:rsidR="000F3EAA" w:rsidRPr="003E0DBB" w:rsidRDefault="00551011" w:rsidP="003E0DBB">
      <w:pPr>
        <w:spacing w:after="28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B02DE8" w:rsidRDefault="00B02DE8" w:rsidP="00D87DB8">
      <w:pPr>
        <w:spacing w:after="0" w:line="259" w:lineRule="auto"/>
        <w:ind w:left="313" w:right="1052"/>
        <w:jc w:val="center"/>
        <w:rPr>
          <w:b/>
          <w:sz w:val="28"/>
          <w:szCs w:val="28"/>
        </w:rPr>
      </w:pPr>
    </w:p>
    <w:p w:rsidR="00B02DE8" w:rsidRDefault="00B02DE8" w:rsidP="00D87DB8">
      <w:pPr>
        <w:spacing w:after="0" w:line="259" w:lineRule="auto"/>
        <w:ind w:left="313" w:right="1052"/>
        <w:jc w:val="center"/>
        <w:rPr>
          <w:b/>
          <w:sz w:val="28"/>
          <w:szCs w:val="28"/>
        </w:rPr>
      </w:pPr>
    </w:p>
    <w:p w:rsidR="00B02DE8" w:rsidRDefault="00B02DE8" w:rsidP="00D87DB8">
      <w:pPr>
        <w:spacing w:after="0" w:line="259" w:lineRule="auto"/>
        <w:ind w:left="313" w:right="1052"/>
        <w:jc w:val="center"/>
        <w:rPr>
          <w:b/>
          <w:sz w:val="28"/>
          <w:szCs w:val="28"/>
        </w:rPr>
      </w:pPr>
    </w:p>
    <w:p w:rsidR="000F3EAA" w:rsidRPr="003E0DBB" w:rsidRDefault="00551011" w:rsidP="00D87DB8">
      <w:pPr>
        <w:spacing w:after="0" w:line="259" w:lineRule="auto"/>
        <w:ind w:left="313" w:right="1052"/>
        <w:jc w:val="center"/>
        <w:rPr>
          <w:sz w:val="28"/>
          <w:szCs w:val="28"/>
        </w:rPr>
      </w:pPr>
      <w:r w:rsidRPr="003E0DBB">
        <w:rPr>
          <w:b/>
          <w:sz w:val="28"/>
          <w:szCs w:val="28"/>
        </w:rPr>
        <w:t>Список литературы для педагога:</w:t>
      </w:r>
    </w:p>
    <w:p w:rsidR="000F3EAA" w:rsidRPr="003E0DBB" w:rsidRDefault="00551011" w:rsidP="003E0DBB">
      <w:pPr>
        <w:spacing w:after="0" w:line="259" w:lineRule="auto"/>
        <w:ind w:left="0" w:right="0" w:firstLine="0"/>
        <w:rPr>
          <w:sz w:val="28"/>
          <w:szCs w:val="28"/>
        </w:rPr>
      </w:pPr>
      <w:r w:rsidRPr="003E0DBB">
        <w:rPr>
          <w:rFonts w:eastAsia="Calibri"/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Андреев С. Н. Футбол в школе: Кн. Для учителя. - М.: Просвещение. 1986.-144с., ил.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Теоретическая подготовка юных спортсменов. Пособие для тренеров ДЮСШ. </w:t>
      </w:r>
    </w:p>
    <w:p w:rsidR="000F3EAA" w:rsidRPr="003E0DBB" w:rsidRDefault="00551011" w:rsidP="003E0DBB">
      <w:pPr>
        <w:ind w:left="951" w:right="167"/>
        <w:rPr>
          <w:sz w:val="28"/>
          <w:szCs w:val="28"/>
        </w:rPr>
      </w:pPr>
      <w:r w:rsidRPr="003E0DBB">
        <w:rPr>
          <w:sz w:val="28"/>
          <w:szCs w:val="28"/>
        </w:rPr>
        <w:t xml:space="preserve">М.,1981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proofErr w:type="spellStart"/>
      <w:r w:rsidRPr="003E0DBB">
        <w:rPr>
          <w:sz w:val="28"/>
          <w:szCs w:val="28"/>
        </w:rPr>
        <w:t>Гогунов</w:t>
      </w:r>
      <w:proofErr w:type="spellEnd"/>
      <w:r w:rsidRPr="003E0DBB">
        <w:rPr>
          <w:sz w:val="28"/>
          <w:szCs w:val="28"/>
        </w:rPr>
        <w:t xml:space="preserve"> Е. Н., Мартьянов Б. И, Психология физического воспитания и спорта. - М.: АСАDЕМIА, 2</w:t>
      </w:r>
      <w:r w:rsidR="007B218A" w:rsidRPr="003E0DBB">
        <w:rPr>
          <w:sz w:val="28"/>
          <w:szCs w:val="28"/>
        </w:rPr>
        <w:t>000.</w:t>
      </w:r>
      <w:r w:rsidRPr="003E0DBB">
        <w:rPr>
          <w:sz w:val="28"/>
          <w:szCs w:val="28"/>
        </w:rPr>
        <w:t xml:space="preserve">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Дополнительное образование детей: Учеб. пособие для студ. </w:t>
      </w:r>
      <w:proofErr w:type="spellStart"/>
      <w:r w:rsidRPr="003E0DBB">
        <w:rPr>
          <w:sz w:val="28"/>
          <w:szCs w:val="28"/>
        </w:rPr>
        <w:t>высш</w:t>
      </w:r>
      <w:proofErr w:type="spellEnd"/>
      <w:r w:rsidRPr="003E0DBB">
        <w:rPr>
          <w:sz w:val="28"/>
          <w:szCs w:val="28"/>
        </w:rPr>
        <w:t>. учеб. заведений / Под ред</w:t>
      </w:r>
      <w:r w:rsidR="007B218A" w:rsidRPr="003E0DBB">
        <w:rPr>
          <w:sz w:val="28"/>
          <w:szCs w:val="28"/>
        </w:rPr>
        <w:t xml:space="preserve">. О. Е. Лебедева. - М.: </w:t>
      </w:r>
      <w:proofErr w:type="spellStart"/>
      <w:r w:rsidR="007B218A" w:rsidRPr="003E0DBB">
        <w:rPr>
          <w:sz w:val="28"/>
          <w:szCs w:val="28"/>
        </w:rPr>
        <w:t>Гуманит</w:t>
      </w:r>
      <w:proofErr w:type="spellEnd"/>
      <w:r w:rsidRPr="003E0DBB">
        <w:rPr>
          <w:sz w:val="28"/>
          <w:szCs w:val="28"/>
        </w:rPr>
        <w:t>-</w:t>
      </w:r>
      <w:r w:rsidR="007B218A" w:rsidRPr="003E0DBB">
        <w:rPr>
          <w:sz w:val="28"/>
          <w:szCs w:val="28"/>
        </w:rPr>
        <w:t xml:space="preserve"> </w:t>
      </w:r>
      <w:r w:rsidRPr="003E0DBB">
        <w:rPr>
          <w:sz w:val="28"/>
          <w:szCs w:val="28"/>
        </w:rPr>
        <w:t xml:space="preserve">изд. центр ВЛАДОС, 2000.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Комплексная программа физического воспитания учащихся 1-11-х классов общеобразовательной школы, 1996.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Коротков И. М. Подвижные игры. - М.: Физкультура и спорт, 1974.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Краевский В. В. Методология педагогического исследования: Учеб. пособие для курсов повышения квалификации науч. - </w:t>
      </w:r>
      <w:proofErr w:type="spellStart"/>
      <w:r w:rsidRPr="003E0DBB">
        <w:rPr>
          <w:sz w:val="28"/>
          <w:szCs w:val="28"/>
        </w:rPr>
        <w:t>пед</w:t>
      </w:r>
      <w:proofErr w:type="spellEnd"/>
      <w:r w:rsidRPr="003E0DBB">
        <w:rPr>
          <w:sz w:val="28"/>
          <w:szCs w:val="28"/>
        </w:rPr>
        <w:t xml:space="preserve">. кадров. - Самара: </w:t>
      </w:r>
      <w:proofErr w:type="spellStart"/>
      <w:r w:rsidRPr="003E0DBB">
        <w:rPr>
          <w:sz w:val="28"/>
          <w:szCs w:val="28"/>
        </w:rPr>
        <w:t>СамГПИ</w:t>
      </w:r>
      <w:proofErr w:type="spellEnd"/>
      <w:r w:rsidRPr="003E0DBB">
        <w:rPr>
          <w:sz w:val="28"/>
          <w:szCs w:val="28"/>
        </w:rPr>
        <w:t xml:space="preserve">, 1994.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 xml:space="preserve">Сучилина А.А.Юный футболист. Учебное пособие для тренеров. -М.:1983. </w:t>
      </w:r>
    </w:p>
    <w:p w:rsidR="000F3EAA" w:rsidRPr="003E0DBB" w:rsidRDefault="00551011" w:rsidP="003E0DBB">
      <w:pPr>
        <w:numPr>
          <w:ilvl w:val="2"/>
          <w:numId w:val="5"/>
        </w:numPr>
        <w:ind w:right="167" w:hanging="360"/>
        <w:rPr>
          <w:sz w:val="28"/>
          <w:szCs w:val="28"/>
        </w:rPr>
      </w:pPr>
      <w:r w:rsidRPr="003E0DBB">
        <w:rPr>
          <w:sz w:val="28"/>
          <w:szCs w:val="28"/>
        </w:rPr>
        <w:t>Сушков М.П.Ваш друг -</w:t>
      </w:r>
      <w:r w:rsidR="007B218A" w:rsidRPr="003E0DBB">
        <w:rPr>
          <w:sz w:val="28"/>
          <w:szCs w:val="28"/>
        </w:rPr>
        <w:t xml:space="preserve"> «Кожаный мяч» </w:t>
      </w:r>
      <w:r w:rsidRPr="003E0DBB">
        <w:rPr>
          <w:sz w:val="28"/>
          <w:szCs w:val="28"/>
        </w:rPr>
        <w:t xml:space="preserve">М.,1983 </w:t>
      </w:r>
    </w:p>
    <w:p w:rsidR="000F3EAA" w:rsidRPr="003E0DBB" w:rsidRDefault="00D87DB8" w:rsidP="00D87DB8">
      <w:pPr>
        <w:spacing w:after="4" w:line="267" w:lineRule="auto"/>
        <w:ind w:right="252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011" w:rsidRPr="003E0DBB">
        <w:rPr>
          <w:sz w:val="28"/>
          <w:szCs w:val="28"/>
        </w:rPr>
        <w:t xml:space="preserve">10.Цирин Б.Я., </w:t>
      </w:r>
      <w:proofErr w:type="spellStart"/>
      <w:r w:rsidR="00551011" w:rsidRPr="003E0DBB">
        <w:rPr>
          <w:sz w:val="28"/>
          <w:szCs w:val="28"/>
        </w:rPr>
        <w:t>Лукашин</w:t>
      </w:r>
      <w:proofErr w:type="spellEnd"/>
      <w:r w:rsidR="00551011" w:rsidRPr="003E0DBB">
        <w:rPr>
          <w:sz w:val="28"/>
          <w:szCs w:val="28"/>
        </w:rPr>
        <w:t xml:space="preserve"> Ю.С.Футбол. М.,1982. </w:t>
      </w:r>
    </w:p>
    <w:p w:rsidR="00D87DB8" w:rsidRDefault="00D87DB8" w:rsidP="00D87DB8">
      <w:pPr>
        <w:spacing w:after="4" w:line="267" w:lineRule="auto"/>
        <w:ind w:right="24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011" w:rsidRPr="003E0DBB">
        <w:rPr>
          <w:sz w:val="28"/>
          <w:szCs w:val="28"/>
        </w:rPr>
        <w:t xml:space="preserve">11.Чанади А. Футбол. Техника. М.,1978. </w:t>
      </w:r>
    </w:p>
    <w:p w:rsidR="000F3EAA" w:rsidRPr="003E0DBB" w:rsidRDefault="00D87DB8" w:rsidP="00D87DB8">
      <w:pPr>
        <w:spacing w:after="4" w:line="267" w:lineRule="auto"/>
        <w:ind w:right="24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1011" w:rsidRPr="003E0DBB">
        <w:rPr>
          <w:sz w:val="28"/>
          <w:szCs w:val="28"/>
        </w:rPr>
        <w:t xml:space="preserve">12.Чанади А. Футбол. Стратегия. М.,1981. </w:t>
      </w:r>
    </w:p>
    <w:p w:rsidR="000F3EAA" w:rsidRPr="003E0DBB" w:rsidRDefault="00551011" w:rsidP="003E0DBB">
      <w:pPr>
        <w:spacing w:after="0" w:line="259" w:lineRule="auto"/>
        <w:ind w:left="360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551011" w:rsidP="003E0DBB">
      <w:pPr>
        <w:spacing w:after="31" w:line="259" w:lineRule="auto"/>
        <w:ind w:left="360" w:right="0" w:firstLine="0"/>
        <w:rPr>
          <w:sz w:val="28"/>
          <w:szCs w:val="28"/>
        </w:rPr>
      </w:pPr>
      <w:r w:rsidRPr="003E0DBB">
        <w:rPr>
          <w:b/>
          <w:sz w:val="28"/>
          <w:szCs w:val="28"/>
        </w:rPr>
        <w:t xml:space="preserve"> </w:t>
      </w:r>
    </w:p>
    <w:p w:rsidR="000F3EAA" w:rsidRPr="003E0DBB" w:rsidRDefault="00551011" w:rsidP="00D87DB8">
      <w:pPr>
        <w:spacing w:after="81" w:line="259" w:lineRule="auto"/>
        <w:ind w:left="313" w:right="0"/>
        <w:jc w:val="center"/>
        <w:rPr>
          <w:sz w:val="28"/>
          <w:szCs w:val="28"/>
        </w:rPr>
      </w:pPr>
      <w:r w:rsidRPr="003E0DBB">
        <w:rPr>
          <w:b/>
          <w:sz w:val="28"/>
          <w:szCs w:val="28"/>
        </w:rPr>
        <w:t>Список литературы для детей:</w:t>
      </w:r>
    </w:p>
    <w:p w:rsidR="000F3EAA" w:rsidRPr="003E0DBB" w:rsidRDefault="00D87DB8" w:rsidP="00D87DB8">
      <w:pPr>
        <w:ind w:right="662"/>
        <w:rPr>
          <w:sz w:val="28"/>
          <w:szCs w:val="28"/>
        </w:rPr>
      </w:pPr>
      <w:r>
        <w:rPr>
          <w:sz w:val="28"/>
          <w:szCs w:val="28"/>
        </w:rPr>
        <w:t xml:space="preserve">          1.Ю</w:t>
      </w:r>
      <w:r w:rsidR="00551011" w:rsidRPr="003E0DBB">
        <w:rPr>
          <w:sz w:val="28"/>
          <w:szCs w:val="28"/>
        </w:rPr>
        <w:t xml:space="preserve">ндреев С. Н. Мини – футбол. М. «Физкультура и спорт», 1978 г. - 111 с. с., ил. </w:t>
      </w:r>
    </w:p>
    <w:p w:rsidR="000F3EAA" w:rsidRPr="003E0DBB" w:rsidRDefault="00D87DB8" w:rsidP="00D87DB8">
      <w:pPr>
        <w:ind w:right="662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551011" w:rsidRPr="003E0DBB">
        <w:rPr>
          <w:sz w:val="28"/>
          <w:szCs w:val="28"/>
        </w:rPr>
        <w:t xml:space="preserve">Сучилин А. А. Футбол во дворе. М. «Физкультура и спорт», 1978 г. </w:t>
      </w:r>
    </w:p>
    <w:p w:rsidR="000F3EAA" w:rsidRPr="003E0DBB" w:rsidRDefault="00D87DB8" w:rsidP="00D87DB8">
      <w:pPr>
        <w:ind w:right="662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551011" w:rsidRPr="003E0DBB">
        <w:rPr>
          <w:sz w:val="28"/>
          <w:szCs w:val="28"/>
        </w:rPr>
        <w:t xml:space="preserve">Цирин Б. Я., </w:t>
      </w:r>
      <w:proofErr w:type="spellStart"/>
      <w:r w:rsidR="00551011" w:rsidRPr="003E0DBB">
        <w:rPr>
          <w:sz w:val="28"/>
          <w:szCs w:val="28"/>
        </w:rPr>
        <w:t>Лукашин</w:t>
      </w:r>
      <w:proofErr w:type="spellEnd"/>
      <w:r w:rsidR="00551011" w:rsidRPr="003E0DBB">
        <w:rPr>
          <w:sz w:val="28"/>
          <w:szCs w:val="28"/>
        </w:rPr>
        <w:t xml:space="preserve"> Ю. С. Футбол. – М.: Физкультура и спорт. 1982, 2-ое исправленное и дополненное издание, - 207 с </w:t>
      </w:r>
      <w:proofErr w:type="spellStart"/>
      <w:r w:rsidR="00551011" w:rsidRPr="003E0DBB">
        <w:rPr>
          <w:sz w:val="28"/>
          <w:szCs w:val="28"/>
        </w:rPr>
        <w:t>с</w:t>
      </w:r>
      <w:proofErr w:type="spellEnd"/>
      <w:r w:rsidR="00551011" w:rsidRPr="003E0DBB">
        <w:rPr>
          <w:sz w:val="28"/>
          <w:szCs w:val="28"/>
        </w:rPr>
        <w:t xml:space="preserve">., ил. – (Азбука спорта). </w:t>
      </w:r>
    </w:p>
    <w:sectPr w:rsidR="000F3EAA" w:rsidRPr="003E0DBB" w:rsidSect="0050044A">
      <w:footerReference w:type="even" r:id="rId8"/>
      <w:footerReference w:type="default" r:id="rId9"/>
      <w:footerReference w:type="first" r:id="rId10"/>
      <w:pgSz w:w="11909" w:h="16838"/>
      <w:pgMar w:top="723" w:right="646" w:bottom="1221" w:left="720" w:header="720" w:footer="9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7F" w:rsidRDefault="009D667F">
      <w:pPr>
        <w:spacing w:after="0" w:line="240" w:lineRule="auto"/>
      </w:pPr>
      <w:r>
        <w:separator/>
      </w:r>
    </w:p>
  </w:endnote>
  <w:endnote w:type="continuationSeparator" w:id="0">
    <w:p w:rsidR="009D667F" w:rsidRDefault="009D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53" w:rsidRDefault="005F6553">
    <w:pPr>
      <w:tabs>
        <w:tab w:val="right" w:pos="105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2"/>
      </w:rPr>
      <w:t xml:space="preserve">21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53" w:rsidRPr="003E0DBB" w:rsidRDefault="005F6553">
    <w:pPr>
      <w:tabs>
        <w:tab w:val="right" w:pos="10542"/>
      </w:tabs>
      <w:spacing w:after="0" w:line="259" w:lineRule="auto"/>
      <w:ind w:left="0" w:right="0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53" w:rsidRDefault="005F6553">
    <w:pPr>
      <w:tabs>
        <w:tab w:val="right" w:pos="105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2"/>
      </w:rPr>
      <w:t xml:space="preserve">21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7F" w:rsidRDefault="009D667F">
      <w:pPr>
        <w:spacing w:after="0" w:line="240" w:lineRule="auto"/>
      </w:pPr>
      <w:r>
        <w:separator/>
      </w:r>
    </w:p>
  </w:footnote>
  <w:footnote w:type="continuationSeparator" w:id="0">
    <w:p w:rsidR="009D667F" w:rsidRDefault="009D6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689"/>
    <w:multiLevelType w:val="hybridMultilevel"/>
    <w:tmpl w:val="13A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120F0"/>
    <w:multiLevelType w:val="hybridMultilevel"/>
    <w:tmpl w:val="00DC5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4564"/>
    <w:multiLevelType w:val="hybridMultilevel"/>
    <w:tmpl w:val="98884820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">
    <w:nsid w:val="142A3DDC"/>
    <w:multiLevelType w:val="hybridMultilevel"/>
    <w:tmpl w:val="CE14776C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B2AAA"/>
    <w:multiLevelType w:val="hybridMultilevel"/>
    <w:tmpl w:val="ED7415A6"/>
    <w:lvl w:ilvl="0" w:tplc="DD7C6B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2112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E6856">
      <w:start w:val="1"/>
      <w:numFmt w:val="decimal"/>
      <w:lvlText w:val="%3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4210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CBABA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61CCA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DE8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926C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6BBCC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090D8C"/>
    <w:multiLevelType w:val="hybridMultilevel"/>
    <w:tmpl w:val="A9AA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E26B1"/>
    <w:multiLevelType w:val="hybridMultilevel"/>
    <w:tmpl w:val="FB9049A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3E26B6"/>
    <w:multiLevelType w:val="hybridMultilevel"/>
    <w:tmpl w:val="AD52AF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6EB2681"/>
    <w:multiLevelType w:val="hybridMultilevel"/>
    <w:tmpl w:val="AA20006C"/>
    <w:lvl w:ilvl="0" w:tplc="9ECEE93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0CEB2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0050E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21752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8112A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CE560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49F26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EA63C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E5FC0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51080E"/>
    <w:multiLevelType w:val="hybridMultilevel"/>
    <w:tmpl w:val="7F4AD6BA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D480F"/>
    <w:multiLevelType w:val="hybridMultilevel"/>
    <w:tmpl w:val="6A325BF4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41B91919"/>
    <w:multiLevelType w:val="hybridMultilevel"/>
    <w:tmpl w:val="360A84DC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51D61"/>
    <w:multiLevelType w:val="hybridMultilevel"/>
    <w:tmpl w:val="9EF494C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56D2AA6"/>
    <w:multiLevelType w:val="hybridMultilevel"/>
    <w:tmpl w:val="D496FB1A"/>
    <w:lvl w:ilvl="0" w:tplc="CB2878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A8DEA">
      <w:start w:val="1"/>
      <w:numFmt w:val="decimal"/>
      <w:lvlText w:val="%2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0EEA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E7B7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A072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4013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812B2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69B72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C8964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210A62"/>
    <w:multiLevelType w:val="hybridMultilevel"/>
    <w:tmpl w:val="0574AE78"/>
    <w:lvl w:ilvl="0" w:tplc="484CDB62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604CCC"/>
    <w:multiLevelType w:val="hybridMultilevel"/>
    <w:tmpl w:val="F718FBDC"/>
    <w:lvl w:ilvl="0" w:tplc="484CDB62">
      <w:numFmt w:val="bullet"/>
      <w:lvlText w:val="•"/>
      <w:lvlJc w:val="left"/>
      <w:pPr>
        <w:ind w:left="153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537B5840"/>
    <w:multiLevelType w:val="hybridMultilevel"/>
    <w:tmpl w:val="C3A2A626"/>
    <w:lvl w:ilvl="0" w:tplc="484CDB62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514C7"/>
    <w:multiLevelType w:val="hybridMultilevel"/>
    <w:tmpl w:val="A7DC1DC4"/>
    <w:lvl w:ilvl="0" w:tplc="484CDB62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3D4465"/>
    <w:multiLevelType w:val="hybridMultilevel"/>
    <w:tmpl w:val="4644333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F56366F"/>
    <w:multiLevelType w:val="hybridMultilevel"/>
    <w:tmpl w:val="10DA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6361B"/>
    <w:multiLevelType w:val="hybridMultilevel"/>
    <w:tmpl w:val="C3ECB288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>
    <w:nsid w:val="67EC28A0"/>
    <w:multiLevelType w:val="hybridMultilevel"/>
    <w:tmpl w:val="740EAAC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A6202CD"/>
    <w:multiLevelType w:val="hybridMultilevel"/>
    <w:tmpl w:val="66C29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B64B63"/>
    <w:multiLevelType w:val="hybridMultilevel"/>
    <w:tmpl w:val="C880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D1474"/>
    <w:multiLevelType w:val="hybridMultilevel"/>
    <w:tmpl w:val="C8143736"/>
    <w:lvl w:ilvl="0" w:tplc="814CB1B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A236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C60B52">
      <w:start w:val="1"/>
      <w:numFmt w:val="bullet"/>
      <w:lvlText w:val="▪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7EDAD0">
      <w:start w:val="1"/>
      <w:numFmt w:val="bullet"/>
      <w:lvlText w:val="•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C9A38">
      <w:start w:val="1"/>
      <w:numFmt w:val="bullet"/>
      <w:lvlText w:val="o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4AFA8">
      <w:start w:val="1"/>
      <w:numFmt w:val="bullet"/>
      <w:lvlText w:val="▪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27D78">
      <w:start w:val="1"/>
      <w:numFmt w:val="bullet"/>
      <w:lvlText w:val="•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A265A">
      <w:start w:val="1"/>
      <w:numFmt w:val="bullet"/>
      <w:lvlText w:val="o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4B92E">
      <w:start w:val="1"/>
      <w:numFmt w:val="bullet"/>
      <w:lvlText w:val="▪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FE7E19"/>
    <w:multiLevelType w:val="hybridMultilevel"/>
    <w:tmpl w:val="D3D0516E"/>
    <w:lvl w:ilvl="0" w:tplc="5EA2DD70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E76FC">
      <w:start w:val="1"/>
      <w:numFmt w:val="bullet"/>
      <w:lvlText w:val="o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C169C">
      <w:start w:val="1"/>
      <w:numFmt w:val="bullet"/>
      <w:lvlText w:val="▪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896DC">
      <w:start w:val="1"/>
      <w:numFmt w:val="bullet"/>
      <w:lvlText w:val="•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262F6">
      <w:start w:val="1"/>
      <w:numFmt w:val="bullet"/>
      <w:lvlText w:val="o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6EF456">
      <w:start w:val="1"/>
      <w:numFmt w:val="bullet"/>
      <w:lvlText w:val="▪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CBD94">
      <w:start w:val="1"/>
      <w:numFmt w:val="bullet"/>
      <w:lvlText w:val="•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E3BF6">
      <w:start w:val="1"/>
      <w:numFmt w:val="bullet"/>
      <w:lvlText w:val="o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3C993A">
      <w:start w:val="1"/>
      <w:numFmt w:val="bullet"/>
      <w:lvlText w:val="▪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2A44F37"/>
    <w:multiLevelType w:val="hybridMultilevel"/>
    <w:tmpl w:val="6EBA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32CBE"/>
    <w:multiLevelType w:val="hybridMultilevel"/>
    <w:tmpl w:val="76949BE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75C14F31"/>
    <w:multiLevelType w:val="hybridMultilevel"/>
    <w:tmpl w:val="C75498D8"/>
    <w:lvl w:ilvl="0" w:tplc="484CDB62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FA7457"/>
    <w:multiLevelType w:val="hybridMultilevel"/>
    <w:tmpl w:val="1DB4E852"/>
    <w:lvl w:ilvl="0" w:tplc="0419000F">
      <w:start w:val="1"/>
      <w:numFmt w:val="decimal"/>
      <w:lvlText w:val="%1."/>
      <w:lvlJc w:val="left"/>
      <w:pPr>
        <w:ind w:left="2251" w:hanging="360"/>
      </w:pPr>
    </w:lvl>
    <w:lvl w:ilvl="1" w:tplc="04190019" w:tentative="1">
      <w:start w:val="1"/>
      <w:numFmt w:val="lowerLetter"/>
      <w:lvlText w:val="%2."/>
      <w:lvlJc w:val="left"/>
      <w:pPr>
        <w:ind w:left="2971" w:hanging="360"/>
      </w:pPr>
    </w:lvl>
    <w:lvl w:ilvl="2" w:tplc="0419001B" w:tentative="1">
      <w:start w:val="1"/>
      <w:numFmt w:val="lowerRoman"/>
      <w:lvlText w:val="%3."/>
      <w:lvlJc w:val="right"/>
      <w:pPr>
        <w:ind w:left="3691" w:hanging="180"/>
      </w:pPr>
    </w:lvl>
    <w:lvl w:ilvl="3" w:tplc="0419000F" w:tentative="1">
      <w:start w:val="1"/>
      <w:numFmt w:val="decimal"/>
      <w:lvlText w:val="%4."/>
      <w:lvlJc w:val="left"/>
      <w:pPr>
        <w:ind w:left="4411" w:hanging="360"/>
      </w:pPr>
    </w:lvl>
    <w:lvl w:ilvl="4" w:tplc="04190019" w:tentative="1">
      <w:start w:val="1"/>
      <w:numFmt w:val="lowerLetter"/>
      <w:lvlText w:val="%5."/>
      <w:lvlJc w:val="left"/>
      <w:pPr>
        <w:ind w:left="5131" w:hanging="360"/>
      </w:pPr>
    </w:lvl>
    <w:lvl w:ilvl="5" w:tplc="0419001B" w:tentative="1">
      <w:start w:val="1"/>
      <w:numFmt w:val="lowerRoman"/>
      <w:lvlText w:val="%6."/>
      <w:lvlJc w:val="right"/>
      <w:pPr>
        <w:ind w:left="5851" w:hanging="180"/>
      </w:pPr>
    </w:lvl>
    <w:lvl w:ilvl="6" w:tplc="0419000F" w:tentative="1">
      <w:start w:val="1"/>
      <w:numFmt w:val="decimal"/>
      <w:lvlText w:val="%7."/>
      <w:lvlJc w:val="left"/>
      <w:pPr>
        <w:ind w:left="6571" w:hanging="360"/>
      </w:pPr>
    </w:lvl>
    <w:lvl w:ilvl="7" w:tplc="04190019" w:tentative="1">
      <w:start w:val="1"/>
      <w:numFmt w:val="lowerLetter"/>
      <w:lvlText w:val="%8."/>
      <w:lvlJc w:val="left"/>
      <w:pPr>
        <w:ind w:left="7291" w:hanging="360"/>
      </w:pPr>
    </w:lvl>
    <w:lvl w:ilvl="8" w:tplc="0419001B" w:tentative="1">
      <w:start w:val="1"/>
      <w:numFmt w:val="lowerRoman"/>
      <w:lvlText w:val="%9."/>
      <w:lvlJc w:val="right"/>
      <w:pPr>
        <w:ind w:left="8011" w:hanging="180"/>
      </w:p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13"/>
  </w:num>
  <w:num w:numId="5">
    <w:abstractNumId w:val="4"/>
  </w:num>
  <w:num w:numId="6">
    <w:abstractNumId w:val="19"/>
  </w:num>
  <w:num w:numId="7">
    <w:abstractNumId w:val="1"/>
  </w:num>
  <w:num w:numId="8">
    <w:abstractNumId w:val="26"/>
  </w:num>
  <w:num w:numId="9">
    <w:abstractNumId w:val="2"/>
  </w:num>
  <w:num w:numId="10">
    <w:abstractNumId w:val="29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7"/>
  </w:num>
  <w:num w:numId="16">
    <w:abstractNumId w:val="10"/>
  </w:num>
  <w:num w:numId="17">
    <w:abstractNumId w:val="22"/>
  </w:num>
  <w:num w:numId="18">
    <w:abstractNumId w:val="18"/>
  </w:num>
  <w:num w:numId="19">
    <w:abstractNumId w:val="6"/>
  </w:num>
  <w:num w:numId="20">
    <w:abstractNumId w:val="12"/>
  </w:num>
  <w:num w:numId="21">
    <w:abstractNumId w:val="7"/>
  </w:num>
  <w:num w:numId="22">
    <w:abstractNumId w:val="23"/>
  </w:num>
  <w:num w:numId="23">
    <w:abstractNumId w:val="9"/>
  </w:num>
  <w:num w:numId="24">
    <w:abstractNumId w:val="15"/>
  </w:num>
  <w:num w:numId="25">
    <w:abstractNumId w:val="11"/>
  </w:num>
  <w:num w:numId="26">
    <w:abstractNumId w:val="17"/>
  </w:num>
  <w:num w:numId="27">
    <w:abstractNumId w:val="16"/>
  </w:num>
  <w:num w:numId="28">
    <w:abstractNumId w:val="28"/>
  </w:num>
  <w:num w:numId="29">
    <w:abstractNumId w:val="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3EAA"/>
    <w:rsid w:val="00002574"/>
    <w:rsid w:val="00047952"/>
    <w:rsid w:val="00066F30"/>
    <w:rsid w:val="000F3EAA"/>
    <w:rsid w:val="00114E75"/>
    <w:rsid w:val="001B60AB"/>
    <w:rsid w:val="0021483B"/>
    <w:rsid w:val="003477ED"/>
    <w:rsid w:val="003E0DBB"/>
    <w:rsid w:val="004B1A51"/>
    <w:rsid w:val="004C7FEB"/>
    <w:rsid w:val="004D2722"/>
    <w:rsid w:val="0050044A"/>
    <w:rsid w:val="00551011"/>
    <w:rsid w:val="0059355C"/>
    <w:rsid w:val="005B527D"/>
    <w:rsid w:val="005F6553"/>
    <w:rsid w:val="006C46E9"/>
    <w:rsid w:val="007613B9"/>
    <w:rsid w:val="007B218A"/>
    <w:rsid w:val="008E0396"/>
    <w:rsid w:val="00946200"/>
    <w:rsid w:val="009D1A81"/>
    <w:rsid w:val="009D667F"/>
    <w:rsid w:val="009D70F2"/>
    <w:rsid w:val="00A31EAF"/>
    <w:rsid w:val="00A519F2"/>
    <w:rsid w:val="00AE1B57"/>
    <w:rsid w:val="00AE7262"/>
    <w:rsid w:val="00AF64D2"/>
    <w:rsid w:val="00B02DE8"/>
    <w:rsid w:val="00BA2C92"/>
    <w:rsid w:val="00BF4643"/>
    <w:rsid w:val="00C076BF"/>
    <w:rsid w:val="00C736E6"/>
    <w:rsid w:val="00CA3D27"/>
    <w:rsid w:val="00D87DB8"/>
    <w:rsid w:val="00DA397A"/>
    <w:rsid w:val="00DA6BC8"/>
    <w:rsid w:val="00E10293"/>
    <w:rsid w:val="00E74634"/>
    <w:rsid w:val="00FA2641"/>
    <w:rsid w:val="00FB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4A"/>
    <w:pPr>
      <w:spacing w:after="11" w:line="269" w:lineRule="auto"/>
      <w:ind w:left="10" w:right="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0044A"/>
    <w:pPr>
      <w:keepNext/>
      <w:keepLines/>
      <w:spacing w:after="122"/>
      <w:ind w:right="82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044A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sid w:val="005004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B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18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9D1A81"/>
    <w:pPr>
      <w:widowControl w:val="0"/>
      <w:autoSpaceDE w:val="0"/>
      <w:autoSpaceDN w:val="0"/>
      <w:spacing w:after="0" w:line="240" w:lineRule="auto"/>
      <w:ind w:left="263" w:right="0" w:firstLine="0"/>
      <w:jc w:val="left"/>
    </w:pPr>
    <w:rPr>
      <w:color w:val="auto"/>
      <w:sz w:val="22"/>
      <w:lang w:bidi="ru-RU"/>
    </w:rPr>
  </w:style>
  <w:style w:type="paragraph" w:styleId="a6">
    <w:name w:val="Body Text"/>
    <w:basedOn w:val="a"/>
    <w:link w:val="a7"/>
    <w:uiPriority w:val="1"/>
    <w:qFormat/>
    <w:rsid w:val="003E0DBB"/>
    <w:pPr>
      <w:widowControl w:val="0"/>
      <w:autoSpaceDE w:val="0"/>
      <w:autoSpaceDN w:val="0"/>
      <w:spacing w:after="0" w:line="240" w:lineRule="auto"/>
      <w:ind w:left="263" w:right="0" w:firstLine="0"/>
      <w:jc w:val="left"/>
    </w:pPr>
    <w:rPr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3E0DBB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8E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39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cp:lastModifiedBy>User</cp:lastModifiedBy>
  <cp:revision>8</cp:revision>
  <dcterms:created xsi:type="dcterms:W3CDTF">2019-12-15T12:01:00Z</dcterms:created>
  <dcterms:modified xsi:type="dcterms:W3CDTF">2020-12-14T08:35:00Z</dcterms:modified>
</cp:coreProperties>
</file>